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50107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2881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E02D6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E02D6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50107:4063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E02D6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E02D6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50107:4064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E02D6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E02D6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50107:3347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>,</w:t>
      </w:r>
      <w:r w:rsidR="004E02D6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4E02D6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E02D6" w:rsidRPr="00474657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4E02D6">
        <w:rPr>
          <w:rStyle w:val="95pt"/>
          <w:rFonts w:ascii="PT Astra Serif" w:eastAsiaTheme="minorHAnsi" w:hAnsi="PT Astra Serif"/>
          <w:sz w:val="28"/>
          <w:szCs w:val="28"/>
        </w:rPr>
        <w:t>50107:4065,</w:t>
      </w:r>
      <w:r w:rsidR="00CE6040">
        <w:rPr>
          <w:rStyle w:val="95pt"/>
          <w:rFonts w:ascii="PT Astra Serif" w:eastAsiaTheme="minorHAnsi" w:hAnsi="PT Astra Serif"/>
          <w:sz w:val="28"/>
          <w:szCs w:val="28"/>
        </w:rPr>
        <w:br/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E15F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</w:t>
      </w:r>
      <w:r w:rsidR="00CE6040">
        <w:rPr>
          <w:rFonts w:ascii="PT Astra Serif" w:eastAsia="Times New Roman" w:hAnsi="PT Astra Serif" w:cs="Times New Roman"/>
          <w:sz w:val="28"/>
          <w:szCs w:val="28"/>
          <w:lang w:eastAsia="ru-RU"/>
        </w:rPr>
        <w:t>венная собственность на которые</w:t>
      </w:r>
      <w:r w:rsidR="00CE604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hAnsi="PT Astra Serif"/>
          <w:sz w:val="28"/>
          <w:szCs w:val="28"/>
        </w:rPr>
        <w:t xml:space="preserve">в </w:t>
      </w:r>
      <w:r w:rsidR="00E15F0F">
        <w:rPr>
          <w:rFonts w:ascii="PT Astra Serif" w:hAnsi="PT Astra Serif"/>
          <w:sz w:val="28"/>
          <w:szCs w:val="28"/>
        </w:rPr>
        <w:t>Тульской области, г</w:t>
      </w:r>
      <w:r w:rsidR="00542D4B" w:rsidRPr="00B575A9">
        <w:rPr>
          <w:rFonts w:ascii="PT Astra Serif" w:hAnsi="PT Astra Serif"/>
          <w:sz w:val="28"/>
          <w:szCs w:val="28"/>
        </w:rPr>
        <w:t xml:space="preserve">. </w:t>
      </w:r>
      <w:r w:rsidR="00E15F0F">
        <w:rPr>
          <w:rFonts w:ascii="PT Astra Serif" w:hAnsi="PT Astra Serif"/>
          <w:sz w:val="28"/>
          <w:szCs w:val="28"/>
          <w:lang w:eastAsia="ru-RU"/>
        </w:rPr>
        <w:t xml:space="preserve">Тула, р-н </w:t>
      </w:r>
      <w:r w:rsidR="004E02D6">
        <w:rPr>
          <w:rFonts w:ascii="PT Astra Serif" w:hAnsi="PT Astra Serif"/>
          <w:sz w:val="28"/>
          <w:szCs w:val="28"/>
          <w:lang w:eastAsia="ru-RU"/>
        </w:rPr>
        <w:t>Центральный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proofErr w:type="spellStart"/>
      <w:r w:rsidR="00E15F0F">
        <w:rPr>
          <w:rFonts w:ascii="PT Astra Serif" w:hAnsi="PT Astra Serif"/>
          <w:sz w:val="28"/>
          <w:szCs w:val="28"/>
        </w:rPr>
        <w:t>Тулагоргаз</w:t>
      </w:r>
      <w:proofErr w:type="spellEnd"/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E15F0F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02D6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02BB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E6040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74C8-4E4D-4EA7-90CD-FD1C260F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2025-09-10T12:15:00Z</dcterms:created>
  <dcterms:modified xsi:type="dcterms:W3CDTF">2025-09-10T12:15:00Z</dcterms:modified>
</cp:coreProperties>
</file>