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D05B95" w:rsidRDefault="00E979DB" w:rsidP="00EF1F7C">
      <w:pPr>
        <w:pStyle w:val="31"/>
        <w:ind w:left="0" w:firstLine="709"/>
        <w:rPr>
          <w:rFonts w:ascii="PT Astra Serif" w:hAnsi="PT Astra Serif"/>
          <w:color w:val="auto"/>
          <w:sz w:val="24"/>
        </w:rPr>
      </w:pPr>
      <w:r w:rsidRPr="00D05B95">
        <w:rPr>
          <w:rFonts w:ascii="PT Astra Serif" w:hAnsi="PT Astra Serif"/>
          <w:color w:val="auto"/>
          <w:sz w:val="24"/>
        </w:rPr>
        <w:t>Извещение</w:t>
      </w:r>
    </w:p>
    <w:p w:rsidR="00AF426C" w:rsidRPr="00D05B95" w:rsidRDefault="00AF426C" w:rsidP="00CD347F">
      <w:pPr>
        <w:pStyle w:val="31"/>
        <w:ind w:left="0" w:firstLine="709"/>
        <w:rPr>
          <w:rFonts w:ascii="PT Astra Serif" w:hAnsi="PT Astra Serif"/>
          <w:color w:val="auto"/>
          <w:sz w:val="24"/>
        </w:rPr>
      </w:pPr>
      <w:r w:rsidRPr="00D05B95">
        <w:rPr>
          <w:rFonts w:ascii="PT Astra Serif" w:hAnsi="PT Astra Serif"/>
          <w:color w:val="auto"/>
          <w:sz w:val="24"/>
        </w:rPr>
        <w:t>о проведении аукцио</w:t>
      </w:r>
      <w:r w:rsidR="00840C50" w:rsidRPr="00D05B95">
        <w:rPr>
          <w:rFonts w:ascii="PT Astra Serif" w:hAnsi="PT Astra Serif"/>
          <w:color w:val="auto"/>
          <w:sz w:val="24"/>
        </w:rPr>
        <w:t>на</w:t>
      </w:r>
      <w:r w:rsidR="00FD7C15" w:rsidRPr="00D05B95">
        <w:rPr>
          <w:rFonts w:ascii="PT Astra Serif" w:hAnsi="PT Astra Serif"/>
          <w:color w:val="auto"/>
          <w:sz w:val="24"/>
        </w:rPr>
        <w:t xml:space="preserve"> </w:t>
      </w:r>
      <w:r w:rsidR="00994056" w:rsidRPr="00D05B95">
        <w:rPr>
          <w:rFonts w:ascii="PT Astra Serif" w:hAnsi="PT Astra Serif"/>
          <w:color w:val="auto"/>
          <w:sz w:val="24"/>
        </w:rPr>
        <w:t>по продаже</w:t>
      </w:r>
      <w:r w:rsidR="000926C1" w:rsidRPr="00D05B95">
        <w:rPr>
          <w:rFonts w:ascii="PT Astra Serif" w:hAnsi="PT Astra Serif"/>
          <w:color w:val="auto"/>
          <w:sz w:val="24"/>
        </w:rPr>
        <w:t xml:space="preserve"> </w:t>
      </w:r>
      <w:r w:rsidR="0030264B" w:rsidRPr="00D05B95">
        <w:rPr>
          <w:rFonts w:ascii="PT Astra Serif" w:hAnsi="PT Astra Serif"/>
          <w:color w:val="auto"/>
          <w:sz w:val="24"/>
        </w:rPr>
        <w:t>земельных участков</w:t>
      </w:r>
      <w:r w:rsidR="00B577CF" w:rsidRPr="00D05B95">
        <w:rPr>
          <w:rFonts w:ascii="PT Astra Serif" w:hAnsi="PT Astra Serif"/>
          <w:color w:val="auto"/>
          <w:sz w:val="24"/>
        </w:rPr>
        <w:t xml:space="preserve"> с кадастровым</w:t>
      </w:r>
      <w:r w:rsidR="0030264B" w:rsidRPr="00D05B95">
        <w:rPr>
          <w:rFonts w:ascii="PT Astra Serif" w:hAnsi="PT Astra Serif"/>
          <w:color w:val="auto"/>
          <w:sz w:val="24"/>
        </w:rPr>
        <w:t>и номера</w:t>
      </w:r>
      <w:r w:rsidR="00B577CF" w:rsidRPr="00D05B95">
        <w:rPr>
          <w:rFonts w:ascii="PT Astra Serif" w:hAnsi="PT Astra Serif"/>
          <w:color w:val="auto"/>
          <w:sz w:val="24"/>
        </w:rPr>
        <w:t>м</w:t>
      </w:r>
      <w:r w:rsidR="0030264B" w:rsidRPr="00D05B95">
        <w:rPr>
          <w:rFonts w:ascii="PT Astra Serif" w:hAnsi="PT Astra Serif"/>
          <w:color w:val="auto"/>
          <w:sz w:val="24"/>
        </w:rPr>
        <w:t>и</w:t>
      </w:r>
      <w:r w:rsidR="00B577CF" w:rsidRPr="00D05B95">
        <w:rPr>
          <w:rFonts w:ascii="PT Astra Serif" w:hAnsi="PT Astra Serif"/>
          <w:color w:val="auto"/>
          <w:sz w:val="24"/>
        </w:rPr>
        <w:t xml:space="preserve"> </w:t>
      </w:r>
      <w:r w:rsidR="00311549" w:rsidRPr="00D05B95">
        <w:rPr>
          <w:rFonts w:ascii="PT Astra Serif" w:hAnsi="PT Astra Serif"/>
          <w:sz w:val="24"/>
        </w:rPr>
        <w:t xml:space="preserve">71:30:080410:920, 71:30:080410:922, 71:30:080410:1260 </w:t>
      </w:r>
      <w:r w:rsidR="0066749C" w:rsidRPr="00D05B95">
        <w:rPr>
          <w:rFonts w:ascii="PT Astra Serif" w:hAnsi="PT Astra Serif"/>
          <w:color w:val="auto"/>
          <w:sz w:val="24"/>
        </w:rPr>
        <w:t>в электронной форме</w:t>
      </w:r>
    </w:p>
    <w:p w:rsidR="001C3B30" w:rsidRPr="00D05B95" w:rsidRDefault="001C3B30" w:rsidP="00EF1F7C">
      <w:pPr>
        <w:pStyle w:val="31"/>
        <w:ind w:firstLine="709"/>
        <w:rPr>
          <w:rFonts w:ascii="PT Astra Serif" w:hAnsi="PT Astra Serif"/>
          <w:sz w:val="24"/>
        </w:rPr>
      </w:pPr>
    </w:p>
    <w:p w:rsidR="00D57030" w:rsidRPr="00D05B95" w:rsidRDefault="0063586E" w:rsidP="006E460A">
      <w:pPr>
        <w:ind w:firstLine="709"/>
        <w:jc w:val="both"/>
        <w:rPr>
          <w:rFonts w:ascii="PT Astra Serif" w:hAnsi="PT Astra Serif"/>
        </w:rPr>
      </w:pPr>
      <w:r w:rsidRPr="00D05B95">
        <w:rPr>
          <w:rFonts w:ascii="PT Astra Serif" w:hAnsi="PT Astra Serif"/>
          <w:b/>
        </w:rPr>
        <w:t xml:space="preserve">Организатор </w:t>
      </w:r>
      <w:r w:rsidR="00AF426C" w:rsidRPr="00D05B95">
        <w:rPr>
          <w:rFonts w:ascii="PT Astra Serif" w:hAnsi="PT Astra Serif"/>
          <w:b/>
        </w:rPr>
        <w:t>аукциона</w:t>
      </w:r>
      <w:r w:rsidRPr="00D05B95">
        <w:rPr>
          <w:rFonts w:ascii="PT Astra Serif" w:hAnsi="PT Astra Serif"/>
          <w:b/>
        </w:rPr>
        <w:t xml:space="preserve">: </w:t>
      </w:r>
      <w:r w:rsidR="00D57030" w:rsidRPr="00D05B95">
        <w:rPr>
          <w:rFonts w:ascii="PT Astra Serif" w:hAnsi="PT Astra Serif"/>
        </w:rPr>
        <w:t xml:space="preserve">Комитет имущественных и земельных отношений администрации города Тулы. </w:t>
      </w:r>
    </w:p>
    <w:p w:rsidR="00D57030" w:rsidRPr="00D05B95" w:rsidRDefault="00D57030" w:rsidP="006E460A">
      <w:pPr>
        <w:ind w:firstLine="709"/>
        <w:jc w:val="both"/>
        <w:rPr>
          <w:rFonts w:ascii="PT Astra Serif" w:hAnsi="PT Astra Serif"/>
        </w:rPr>
      </w:pPr>
      <w:r w:rsidRPr="00D05B95">
        <w:rPr>
          <w:rFonts w:ascii="PT Astra Serif" w:hAnsi="PT Astra Serif"/>
        </w:rPr>
        <w:t xml:space="preserve">Адрес: 300034, </w:t>
      </w:r>
      <w:r w:rsidR="00A22AAB" w:rsidRPr="00D05B95">
        <w:rPr>
          <w:rFonts w:ascii="PT Astra Serif" w:hAnsi="PT Astra Serif"/>
        </w:rPr>
        <w:t>город Тула, ул. Гоголевская, 73,</w:t>
      </w:r>
      <w:r w:rsidRPr="00D05B95">
        <w:rPr>
          <w:rFonts w:ascii="PT Astra Serif" w:hAnsi="PT Astra Serif"/>
        </w:rPr>
        <w:t xml:space="preserve"> тел. +7 (4872) 52-07-00 доб. 735, 753. Адрес электронной почты: </w:t>
      </w:r>
      <w:hyperlink r:id="rId8" w:history="1">
        <w:r w:rsidRPr="00D05B95">
          <w:rPr>
            <w:rStyle w:val="a8"/>
            <w:rFonts w:ascii="PT Astra Serif" w:hAnsi="PT Astra Serif"/>
            <w:color w:val="auto"/>
            <w:lang w:val="en-US"/>
          </w:rPr>
          <w:t>KIZO</w:t>
        </w:r>
        <w:r w:rsidRPr="00D05B95">
          <w:rPr>
            <w:rStyle w:val="a8"/>
            <w:rFonts w:ascii="PT Astra Serif" w:hAnsi="PT Astra Serif"/>
            <w:color w:val="auto"/>
          </w:rPr>
          <w:t>@</w:t>
        </w:r>
        <w:r w:rsidRPr="00D05B95">
          <w:rPr>
            <w:rStyle w:val="a8"/>
            <w:rFonts w:ascii="PT Astra Serif" w:hAnsi="PT Astra Serif"/>
            <w:color w:val="auto"/>
            <w:lang w:val="en-US"/>
          </w:rPr>
          <w:t>cityadm</w:t>
        </w:r>
        <w:r w:rsidRPr="00D05B95">
          <w:rPr>
            <w:rStyle w:val="a8"/>
            <w:rFonts w:ascii="PT Astra Serif" w:hAnsi="PT Astra Serif"/>
            <w:color w:val="auto"/>
          </w:rPr>
          <w:t>.</w:t>
        </w:r>
        <w:r w:rsidRPr="00D05B95">
          <w:rPr>
            <w:rStyle w:val="a8"/>
            <w:rFonts w:ascii="PT Astra Serif" w:hAnsi="PT Astra Serif"/>
            <w:color w:val="auto"/>
            <w:lang w:val="en-US"/>
          </w:rPr>
          <w:t>tula</w:t>
        </w:r>
        <w:r w:rsidRPr="00D05B95">
          <w:rPr>
            <w:rStyle w:val="a8"/>
            <w:rFonts w:ascii="PT Astra Serif" w:hAnsi="PT Astra Serif"/>
            <w:color w:val="auto"/>
          </w:rPr>
          <w:t>.</w:t>
        </w:r>
        <w:r w:rsidRPr="00D05B95">
          <w:rPr>
            <w:rStyle w:val="a8"/>
            <w:rFonts w:ascii="PT Astra Serif" w:hAnsi="PT Astra Serif"/>
            <w:color w:val="auto"/>
            <w:lang w:val="en-US"/>
          </w:rPr>
          <w:t>ru</w:t>
        </w:r>
      </w:hyperlink>
      <w:r w:rsidRPr="00D05B95">
        <w:rPr>
          <w:rFonts w:ascii="PT Astra Serif" w:hAnsi="PT Astra Serif"/>
        </w:rPr>
        <w:t>, ИНН 7102005410.</w:t>
      </w:r>
    </w:p>
    <w:p w:rsidR="00D57030" w:rsidRPr="00D05B95" w:rsidRDefault="00D57030" w:rsidP="006E460A">
      <w:pPr>
        <w:ind w:firstLine="709"/>
        <w:jc w:val="both"/>
        <w:rPr>
          <w:rFonts w:ascii="PT Astra Serif" w:hAnsi="PT Astra Serif"/>
        </w:rPr>
      </w:pPr>
      <w:r w:rsidRPr="00D05B95">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w:t>
      </w:r>
      <w:r w:rsidR="000F024B" w:rsidRPr="00D05B95">
        <w:rPr>
          <w:rFonts w:ascii="PT Astra Serif" w:hAnsi="PT Astra Serif"/>
        </w:rPr>
        <w:t xml:space="preserve"> референт </w:t>
      </w:r>
      <w:r w:rsidRPr="00D05B95">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D05B95" w:rsidRDefault="007E62BA" w:rsidP="006E460A">
      <w:pPr>
        <w:widowControl w:val="0"/>
        <w:tabs>
          <w:tab w:val="left" w:pos="709"/>
          <w:tab w:val="left" w:pos="3600"/>
        </w:tabs>
        <w:ind w:firstLine="709"/>
        <w:jc w:val="both"/>
        <w:rPr>
          <w:rFonts w:ascii="PT Astra Serif" w:hAnsi="PT Astra Serif"/>
          <w:color w:val="000000"/>
        </w:rPr>
      </w:pPr>
      <w:r w:rsidRPr="00D05B95">
        <w:rPr>
          <w:rFonts w:ascii="PT Astra Serif" w:hAnsi="PT Astra Serif"/>
          <w:b/>
        </w:rPr>
        <w:t>Оператор электронной площадки:</w:t>
      </w:r>
      <w:r w:rsidRPr="00D05B95">
        <w:rPr>
          <w:rFonts w:ascii="PT Astra Serif" w:hAnsi="PT Astra Serif"/>
          <w:color w:val="FF0000"/>
        </w:rPr>
        <w:t xml:space="preserve"> </w:t>
      </w:r>
      <w:r w:rsidR="00097766" w:rsidRPr="00D05B95">
        <w:rPr>
          <w:rFonts w:ascii="PT Astra Serif" w:hAnsi="PT Astra Serif"/>
        </w:rPr>
        <w:t xml:space="preserve">АО </w:t>
      </w:r>
      <w:r w:rsidR="002574A7" w:rsidRPr="00D05B95">
        <w:rPr>
          <w:rFonts w:ascii="PT Astra Serif" w:hAnsi="PT Astra Serif"/>
        </w:rPr>
        <w:t>«</w:t>
      </w:r>
      <w:r w:rsidR="00097766" w:rsidRPr="00D05B95">
        <w:rPr>
          <w:rFonts w:ascii="PT Astra Serif" w:hAnsi="PT Astra Serif"/>
        </w:rPr>
        <w:t>Сбербанк-АСТ</w:t>
      </w:r>
      <w:r w:rsidR="002574A7" w:rsidRPr="00D05B95">
        <w:rPr>
          <w:rFonts w:ascii="PT Astra Serif" w:hAnsi="PT Astra Serif"/>
        </w:rPr>
        <w:t>»</w:t>
      </w:r>
      <w:r w:rsidR="00097766" w:rsidRPr="00D05B95">
        <w:rPr>
          <w:rFonts w:ascii="PT Astra Serif" w:hAnsi="PT Astra Serif"/>
        </w:rPr>
        <w:t>,</w:t>
      </w:r>
      <w:r w:rsidR="00097766" w:rsidRPr="00D05B95">
        <w:rPr>
          <w:rFonts w:ascii="PT Astra Serif" w:hAnsi="PT Astra Serif"/>
          <w:color w:val="000000"/>
        </w:rPr>
        <w:t xml:space="preserve"> владеющее сайтом </w:t>
      </w:r>
      <w:hyperlink r:id="rId9" w:history="1">
        <w:r w:rsidR="00097766" w:rsidRPr="00D05B95">
          <w:rPr>
            <w:rFonts w:ascii="PT Astra Serif" w:hAnsi="PT Astra Serif"/>
            <w:u w:val="single"/>
          </w:rPr>
          <w:t>http</w:t>
        </w:r>
        <w:r w:rsidR="00097766" w:rsidRPr="00D05B95">
          <w:rPr>
            <w:rFonts w:ascii="PT Astra Serif" w:hAnsi="PT Astra Serif"/>
            <w:u w:val="single"/>
            <w:lang w:val="en-US"/>
          </w:rPr>
          <w:t>s</w:t>
        </w:r>
        <w:r w:rsidR="00097766" w:rsidRPr="00D05B95">
          <w:rPr>
            <w:rFonts w:ascii="PT Astra Serif" w:hAnsi="PT Astra Serif"/>
            <w:u w:val="single"/>
          </w:rPr>
          <w:t>://utp.sberbank-ast.ru/AP</w:t>
        </w:r>
      </w:hyperlink>
      <w:r w:rsidR="00097766" w:rsidRPr="00D05B95">
        <w:rPr>
          <w:rFonts w:ascii="PT Astra Serif" w:hAnsi="PT Astra Serif"/>
        </w:rPr>
        <w:t xml:space="preserve"> </w:t>
      </w:r>
      <w:r w:rsidR="00097766" w:rsidRPr="00D05B95">
        <w:rPr>
          <w:rFonts w:ascii="PT Astra Serif" w:hAnsi="PT Astra Serif"/>
          <w:color w:val="000000"/>
        </w:rPr>
        <w:t xml:space="preserve">в информационно-телекоммуникационной сети </w:t>
      </w:r>
      <w:r w:rsidR="002574A7" w:rsidRPr="00D05B95">
        <w:rPr>
          <w:rFonts w:ascii="PT Astra Serif" w:hAnsi="PT Astra Serif"/>
          <w:color w:val="000000"/>
        </w:rPr>
        <w:t>«</w:t>
      </w:r>
      <w:r w:rsidR="00097766" w:rsidRPr="00D05B95">
        <w:rPr>
          <w:rFonts w:ascii="PT Astra Serif" w:hAnsi="PT Astra Serif"/>
          <w:color w:val="000000"/>
        </w:rPr>
        <w:t>Интернет</w:t>
      </w:r>
      <w:r w:rsidR="002574A7" w:rsidRPr="00D05B95">
        <w:rPr>
          <w:rFonts w:ascii="PT Astra Serif" w:hAnsi="PT Astra Serif"/>
          <w:color w:val="000000"/>
        </w:rPr>
        <w:t>»</w:t>
      </w:r>
      <w:r w:rsidR="00097766" w:rsidRPr="00D05B95">
        <w:rPr>
          <w:rFonts w:ascii="PT Astra Serif" w:hAnsi="PT Astra Serif"/>
          <w:color w:val="000000"/>
        </w:rPr>
        <w:t>.</w:t>
      </w:r>
    </w:p>
    <w:p w:rsidR="00430311" w:rsidRPr="00D05B95" w:rsidRDefault="007E62BA" w:rsidP="006E460A">
      <w:pPr>
        <w:ind w:firstLine="709"/>
        <w:jc w:val="both"/>
        <w:rPr>
          <w:rFonts w:ascii="PT Astra Serif" w:hAnsi="PT Astra Serif"/>
        </w:rPr>
      </w:pPr>
      <w:r w:rsidRPr="00D05B95">
        <w:rPr>
          <w:rFonts w:ascii="PT Astra Serif" w:hAnsi="PT Astra Serif"/>
        </w:rPr>
        <w:t xml:space="preserve">Адрес: </w:t>
      </w:r>
      <w:r w:rsidR="00430311" w:rsidRPr="00D05B95">
        <w:rPr>
          <w:rFonts w:ascii="PT Astra Serif" w:hAnsi="PT Astra Serif"/>
        </w:rPr>
        <w:t>119435, г. Москва, Большой Саввинский переулок, д. 12, стр. 9</w:t>
      </w:r>
      <w:r w:rsidR="004D7206" w:rsidRPr="00D05B95">
        <w:rPr>
          <w:rFonts w:ascii="PT Astra Serif" w:hAnsi="PT Astra Serif"/>
        </w:rPr>
        <w:t xml:space="preserve">, </w:t>
      </w:r>
      <w:r w:rsidRPr="00D05B95">
        <w:rPr>
          <w:rFonts w:ascii="PT Astra Serif" w:hAnsi="PT Astra Serif"/>
        </w:rPr>
        <w:t xml:space="preserve">тел. </w:t>
      </w:r>
      <w:r w:rsidR="00430311" w:rsidRPr="00D05B95">
        <w:rPr>
          <w:rFonts w:ascii="PT Astra Serif" w:hAnsi="PT Astra Serif"/>
        </w:rPr>
        <w:t>8 (495) 787-29-97.</w:t>
      </w:r>
    </w:p>
    <w:p w:rsidR="00430311" w:rsidRPr="00D05B95" w:rsidRDefault="007E62BA" w:rsidP="006E460A">
      <w:pPr>
        <w:ind w:firstLine="709"/>
        <w:jc w:val="both"/>
        <w:rPr>
          <w:rFonts w:ascii="PT Astra Serif" w:hAnsi="PT Astra Serif"/>
          <w:lang w:val="en-US"/>
        </w:rPr>
      </w:pPr>
      <w:r w:rsidRPr="00D05B95">
        <w:rPr>
          <w:rFonts w:ascii="PT Astra Serif" w:hAnsi="PT Astra Serif"/>
        </w:rPr>
        <w:t>Е</w:t>
      </w:r>
      <w:r w:rsidRPr="00D05B95">
        <w:rPr>
          <w:rFonts w:ascii="PT Astra Serif" w:hAnsi="PT Astra Serif"/>
          <w:lang w:val="en-US"/>
        </w:rPr>
        <w:t xml:space="preserve">-mail: </w:t>
      </w:r>
      <w:r w:rsidR="00430311" w:rsidRPr="00D05B95">
        <w:rPr>
          <w:rFonts w:ascii="PT Astra Serif" w:eastAsia="Calibri" w:hAnsi="PT Astra Serif"/>
          <w:lang w:val="en-US"/>
        </w:rPr>
        <w:t>info@sberbank-ast.ru.</w:t>
      </w:r>
    </w:p>
    <w:p w:rsidR="00E91BDD" w:rsidRPr="00D05B95" w:rsidRDefault="002E5A47" w:rsidP="006E460A">
      <w:pPr>
        <w:pStyle w:val="Default"/>
        <w:ind w:firstLine="709"/>
        <w:jc w:val="both"/>
        <w:rPr>
          <w:rFonts w:ascii="PT Astra Serif" w:hAnsi="PT Astra Serif"/>
          <w:color w:val="auto"/>
        </w:rPr>
      </w:pPr>
      <w:r w:rsidRPr="00D05B95">
        <w:rPr>
          <w:rFonts w:ascii="PT Astra Serif" w:eastAsia="Calibri" w:hAnsi="PT Astra Serif"/>
          <w:color w:val="auto"/>
        </w:rPr>
        <w:t xml:space="preserve">Адрес электронной площадки в информационно-телекоммуникационной сети </w:t>
      </w:r>
      <w:r w:rsidR="002574A7" w:rsidRPr="00D05B95">
        <w:rPr>
          <w:rFonts w:ascii="PT Astra Serif" w:eastAsia="Calibri" w:hAnsi="PT Astra Serif"/>
          <w:color w:val="auto"/>
        </w:rPr>
        <w:t>«</w:t>
      </w:r>
      <w:r w:rsidRPr="00D05B95">
        <w:rPr>
          <w:rFonts w:ascii="PT Astra Serif" w:eastAsia="Calibri" w:hAnsi="PT Astra Serif"/>
          <w:color w:val="auto"/>
        </w:rPr>
        <w:t>Интернет</w:t>
      </w:r>
      <w:r w:rsidR="002574A7" w:rsidRPr="00D05B95">
        <w:rPr>
          <w:rFonts w:ascii="PT Astra Serif" w:eastAsia="Calibri" w:hAnsi="PT Astra Serif"/>
          <w:color w:val="auto"/>
        </w:rPr>
        <w:t>»</w:t>
      </w:r>
      <w:r w:rsidRPr="00D05B95">
        <w:rPr>
          <w:rFonts w:ascii="PT Astra Serif" w:eastAsia="Calibri" w:hAnsi="PT Astra Serif"/>
          <w:color w:val="auto"/>
        </w:rPr>
        <w:t>:</w:t>
      </w:r>
      <w:r w:rsidRPr="00D05B95">
        <w:rPr>
          <w:rFonts w:ascii="PT Astra Serif" w:eastAsia="Calibri" w:hAnsi="PT Astra Serif"/>
          <w:b/>
          <w:color w:val="auto"/>
        </w:rPr>
        <w:t xml:space="preserve"> </w:t>
      </w:r>
      <w:hyperlink r:id="rId10" w:history="1">
        <w:r w:rsidR="00E91BDD" w:rsidRPr="00D05B95">
          <w:rPr>
            <w:rStyle w:val="a8"/>
            <w:rFonts w:ascii="PT Astra Serif" w:hAnsi="PT Astra Serif"/>
            <w:color w:val="auto"/>
          </w:rPr>
          <w:t>http://utp.sberbank-ast.ru</w:t>
        </w:r>
      </w:hyperlink>
      <w:r w:rsidR="00E91BDD" w:rsidRPr="00D05B95">
        <w:rPr>
          <w:rFonts w:ascii="PT Astra Serif" w:hAnsi="PT Astra Serif"/>
          <w:color w:val="auto"/>
        </w:rPr>
        <w:t>.</w:t>
      </w:r>
    </w:p>
    <w:p w:rsidR="00AD6068" w:rsidRPr="00D05B95" w:rsidRDefault="00F5037B" w:rsidP="006E460A">
      <w:pPr>
        <w:ind w:firstLine="709"/>
        <w:jc w:val="both"/>
        <w:rPr>
          <w:rFonts w:ascii="PT Astra Serif" w:hAnsi="PT Astra Serif"/>
        </w:rPr>
      </w:pPr>
      <w:r w:rsidRPr="00D05B95">
        <w:rPr>
          <w:rFonts w:ascii="PT Astra Serif" w:hAnsi="PT Astra Serif"/>
          <w:b/>
        </w:rPr>
        <w:t>У</w:t>
      </w:r>
      <w:r w:rsidR="00AD6068" w:rsidRPr="00D05B95">
        <w:rPr>
          <w:rFonts w:ascii="PT Astra Serif" w:hAnsi="PT Astra Serif"/>
          <w:b/>
        </w:rPr>
        <w:t>полномоченный орган:</w:t>
      </w:r>
      <w:r w:rsidR="00AD6068" w:rsidRPr="00D05B95">
        <w:rPr>
          <w:rFonts w:ascii="PT Astra Serif" w:hAnsi="PT Astra Serif"/>
        </w:rPr>
        <w:t xml:space="preserve"> Комитет имущественных и земельных отношений администрации города Тулы.</w:t>
      </w:r>
    </w:p>
    <w:p w:rsidR="00AD6068" w:rsidRPr="00D05B95" w:rsidRDefault="00AD6068" w:rsidP="006E460A">
      <w:pPr>
        <w:ind w:firstLine="709"/>
        <w:jc w:val="both"/>
        <w:rPr>
          <w:rFonts w:ascii="PT Astra Serif" w:hAnsi="PT Astra Serif"/>
        </w:rPr>
      </w:pPr>
      <w:r w:rsidRPr="00D05B95">
        <w:rPr>
          <w:rFonts w:ascii="PT Astra Serif" w:hAnsi="PT Astra Serif"/>
        </w:rPr>
        <w:t xml:space="preserve">Адрес: 300034, город Тула, ул. Гоголевская, 73, тел. +7 (4872) 52-07-00 доб. 735, 753. Адрес электронной почты: </w:t>
      </w:r>
      <w:hyperlink r:id="rId11" w:history="1">
        <w:r w:rsidRPr="00D05B95">
          <w:rPr>
            <w:rStyle w:val="a8"/>
            <w:rFonts w:ascii="PT Astra Serif" w:hAnsi="PT Astra Serif"/>
            <w:color w:val="auto"/>
            <w:lang w:val="en-US"/>
          </w:rPr>
          <w:t>KIZO</w:t>
        </w:r>
        <w:r w:rsidRPr="00D05B95">
          <w:rPr>
            <w:rStyle w:val="a8"/>
            <w:rFonts w:ascii="PT Astra Serif" w:hAnsi="PT Astra Serif"/>
            <w:color w:val="auto"/>
          </w:rPr>
          <w:t>@</w:t>
        </w:r>
        <w:r w:rsidRPr="00D05B95">
          <w:rPr>
            <w:rStyle w:val="a8"/>
            <w:rFonts w:ascii="PT Astra Serif" w:hAnsi="PT Astra Serif"/>
            <w:color w:val="auto"/>
            <w:lang w:val="en-US"/>
          </w:rPr>
          <w:t>cityadm</w:t>
        </w:r>
        <w:r w:rsidRPr="00D05B95">
          <w:rPr>
            <w:rStyle w:val="a8"/>
            <w:rFonts w:ascii="PT Astra Serif" w:hAnsi="PT Astra Serif"/>
            <w:color w:val="auto"/>
          </w:rPr>
          <w:t>.</w:t>
        </w:r>
        <w:r w:rsidRPr="00D05B95">
          <w:rPr>
            <w:rStyle w:val="a8"/>
            <w:rFonts w:ascii="PT Astra Serif" w:hAnsi="PT Astra Serif"/>
            <w:color w:val="auto"/>
            <w:lang w:val="en-US"/>
          </w:rPr>
          <w:t>tula</w:t>
        </w:r>
        <w:r w:rsidRPr="00D05B95">
          <w:rPr>
            <w:rStyle w:val="a8"/>
            <w:rFonts w:ascii="PT Astra Serif" w:hAnsi="PT Astra Serif"/>
            <w:color w:val="auto"/>
          </w:rPr>
          <w:t>.</w:t>
        </w:r>
        <w:r w:rsidRPr="00D05B95">
          <w:rPr>
            <w:rStyle w:val="a8"/>
            <w:rFonts w:ascii="PT Astra Serif" w:hAnsi="PT Astra Serif"/>
            <w:color w:val="auto"/>
            <w:lang w:val="en-US"/>
          </w:rPr>
          <w:t>ru</w:t>
        </w:r>
      </w:hyperlink>
      <w:r w:rsidRPr="00D05B95">
        <w:rPr>
          <w:rFonts w:ascii="PT Astra Serif" w:hAnsi="PT Astra Serif"/>
        </w:rPr>
        <w:t>, ИНН 7102005410.</w:t>
      </w:r>
    </w:p>
    <w:p w:rsidR="00FF736D" w:rsidRPr="00DE638C" w:rsidRDefault="00AD6068" w:rsidP="00311549">
      <w:pPr>
        <w:ind w:firstLine="709"/>
        <w:jc w:val="both"/>
        <w:rPr>
          <w:rFonts w:ascii="PT Astra Serif" w:hAnsi="PT Astra Serif"/>
        </w:rPr>
      </w:pPr>
      <w:r w:rsidRPr="00D05B95">
        <w:rPr>
          <w:rFonts w:ascii="PT Astra Serif" w:hAnsi="PT Astra Serif"/>
          <w:b/>
        </w:rPr>
        <w:t>Реквизиты</w:t>
      </w:r>
      <w:r w:rsidR="00F5037B" w:rsidRPr="00D05B95">
        <w:rPr>
          <w:rFonts w:ascii="PT Astra Serif" w:hAnsi="PT Astra Serif"/>
          <w:b/>
        </w:rPr>
        <w:t xml:space="preserve"> решения о проведении аукциона</w:t>
      </w:r>
      <w:r w:rsidRPr="00D05B95">
        <w:rPr>
          <w:rFonts w:ascii="PT Astra Serif" w:hAnsi="PT Astra Serif"/>
          <w:b/>
        </w:rPr>
        <w:t xml:space="preserve">: </w:t>
      </w:r>
      <w:r w:rsidRPr="00D05B95">
        <w:rPr>
          <w:rFonts w:ascii="PT Astra Serif" w:hAnsi="PT Astra Serif"/>
        </w:rPr>
        <w:t>а</w:t>
      </w:r>
      <w:r w:rsidR="00E0624A" w:rsidRPr="00D05B95">
        <w:rPr>
          <w:rFonts w:ascii="PT Astra Serif" w:hAnsi="PT Astra Serif"/>
        </w:rPr>
        <w:t>укцион</w:t>
      </w:r>
      <w:r w:rsidR="0066749C" w:rsidRPr="00D05B95">
        <w:rPr>
          <w:rFonts w:ascii="PT Astra Serif" w:hAnsi="PT Astra Serif"/>
        </w:rPr>
        <w:t xml:space="preserve"> </w:t>
      </w:r>
      <w:r w:rsidR="00994056" w:rsidRPr="00D05B95">
        <w:rPr>
          <w:rFonts w:ascii="PT Astra Serif" w:hAnsi="PT Astra Serif"/>
        </w:rPr>
        <w:t>по продаже</w:t>
      </w:r>
      <w:r w:rsidR="00430311" w:rsidRPr="00D05B95">
        <w:rPr>
          <w:rFonts w:ascii="PT Astra Serif" w:hAnsi="PT Astra Serif"/>
        </w:rPr>
        <w:t xml:space="preserve"> </w:t>
      </w:r>
      <w:r w:rsidR="0030264B" w:rsidRPr="00D05B95">
        <w:rPr>
          <w:rFonts w:ascii="PT Astra Serif" w:hAnsi="PT Astra Serif"/>
        </w:rPr>
        <w:t>земельных участков</w:t>
      </w:r>
      <w:r w:rsidR="004D7206" w:rsidRPr="00D05B95">
        <w:rPr>
          <w:rFonts w:ascii="PT Astra Serif" w:hAnsi="PT Astra Serif"/>
        </w:rPr>
        <w:t xml:space="preserve"> с кадастровым</w:t>
      </w:r>
      <w:r w:rsidR="0030264B" w:rsidRPr="00D05B95">
        <w:rPr>
          <w:rFonts w:ascii="PT Astra Serif" w:hAnsi="PT Astra Serif"/>
        </w:rPr>
        <w:t>и номера</w:t>
      </w:r>
      <w:r w:rsidR="00EF1F7C" w:rsidRPr="00D05B95">
        <w:rPr>
          <w:rFonts w:ascii="PT Astra Serif" w:hAnsi="PT Astra Serif"/>
        </w:rPr>
        <w:t>м</w:t>
      </w:r>
      <w:r w:rsidR="0030264B" w:rsidRPr="00D05B95">
        <w:rPr>
          <w:rFonts w:ascii="PT Astra Serif" w:hAnsi="PT Astra Serif"/>
        </w:rPr>
        <w:t>и</w:t>
      </w:r>
      <w:r w:rsidR="004D7206" w:rsidRPr="00D05B95">
        <w:rPr>
          <w:rFonts w:ascii="PT Astra Serif" w:hAnsi="PT Astra Serif"/>
        </w:rPr>
        <w:t xml:space="preserve"> </w:t>
      </w:r>
      <w:r w:rsidR="00311549" w:rsidRPr="00D05B95">
        <w:rPr>
          <w:rFonts w:ascii="PT Astra Serif" w:hAnsi="PT Astra Serif"/>
        </w:rPr>
        <w:t xml:space="preserve">71:30:080410:920, 71:30:080410:922, 71:30:080410:1260 </w:t>
      </w:r>
      <w:r w:rsidR="00E0624A" w:rsidRPr="00D05B95">
        <w:rPr>
          <w:rFonts w:ascii="PT Astra Serif" w:hAnsi="PT Astra Serif"/>
        </w:rPr>
        <w:t>проводится в</w:t>
      </w:r>
      <w:r w:rsidR="0066749C" w:rsidRPr="00D05B95">
        <w:rPr>
          <w:rFonts w:ascii="PT Astra Serif" w:hAnsi="PT Astra Serif"/>
        </w:rPr>
        <w:t xml:space="preserve"> электронной форме в</w:t>
      </w:r>
      <w:r w:rsidR="00E0624A" w:rsidRPr="00D05B95">
        <w:rPr>
          <w:rFonts w:ascii="PT Astra Serif" w:hAnsi="PT Astra Serif"/>
        </w:rPr>
        <w:t xml:space="preserve"> соответствии с Земельным кодексом РФ, Гражданским кодексом РФ, </w:t>
      </w:r>
      <w:r w:rsidR="004D7206" w:rsidRPr="00D05B95">
        <w:rPr>
          <w:rFonts w:ascii="PT Astra Serif" w:hAnsi="PT Astra Serif"/>
        </w:rPr>
        <w:t xml:space="preserve">решением Тульской городской Думы от 27.05.2015 № 12/280 </w:t>
      </w:r>
      <w:r w:rsidR="002574A7" w:rsidRPr="00D05B95">
        <w:rPr>
          <w:rFonts w:ascii="PT Astra Serif" w:hAnsi="PT Astra Serif"/>
        </w:rPr>
        <w:t>«</w:t>
      </w:r>
      <w:r w:rsidR="004D7206" w:rsidRPr="00D05B95">
        <w:rPr>
          <w:rFonts w:ascii="PT Astra Serif" w:hAnsi="PT Astra Serif"/>
        </w:rPr>
        <w:t xml:space="preserve">О полномочиях органов местного самоуправления муниципального образования </w:t>
      </w:r>
      <w:r w:rsidR="004D7206" w:rsidRPr="00DE638C">
        <w:rPr>
          <w:rFonts w:ascii="PT Astra Serif" w:hAnsi="PT Astra Serif"/>
        </w:rPr>
        <w:t>город Тула в области земельных отношений</w:t>
      </w:r>
      <w:r w:rsidR="002574A7" w:rsidRPr="00DE638C">
        <w:rPr>
          <w:rFonts w:ascii="PT Astra Serif" w:hAnsi="PT Astra Serif"/>
        </w:rPr>
        <w:t>»</w:t>
      </w:r>
      <w:r w:rsidR="004D7206" w:rsidRPr="00DE638C">
        <w:rPr>
          <w:rFonts w:ascii="PT Astra Serif" w:hAnsi="PT Astra Serif"/>
        </w:rPr>
        <w:t xml:space="preserve">, </w:t>
      </w:r>
      <w:r w:rsidR="00311549" w:rsidRPr="00DE638C">
        <w:rPr>
          <w:rFonts w:ascii="PT Astra Serif" w:hAnsi="PT Astra Serif"/>
        </w:rPr>
        <w:t xml:space="preserve">распоряжением администрации города Тулы от 24.05.2024 № 1/3253-р «Об изменении вида разрешенного использования земельного участка и проведении аукциона на право заключения договора купли-продажи земельного участка с кадастровым номером 71:30:080410:920», распоряжением администрации города Тулы от 05.07.2024 № 1/4365-р «О внесении изменений в распоряжение администрации города Тулы от 24.05.2024 № 1/3253-р», распоряжением администрации города Тулы от  24.05.2024 № 1/3245-р «Об изменении вида разрешенного использования земельного участка и проведении  аукциона на право заключения договора купли-продажи земельного участка с кадастровым номером 71:30:080410:922», распоряжением администрации города Тулы от 03.07.2024 № 1/4298-р «О внесении изменений в распоряжение администрации города Тулы от 24.05.2024 № 1/3245-р», распоряжением администрации города Тулы от 24.05.2024 № 1/3254-р «Об изменении вида разрешенного использования земельного участка и проведении  аукциона на право заключения договора купли-продажи земельного участка с кадастровым номером 71:30:080410:1260», распоряжением администрации города Тулы от 03.07.2024 № 1/4295-р «О внесении изменений в распоряжение администрации города Тулы от 24.05.2024 № 1/3254-р». </w:t>
      </w:r>
    </w:p>
    <w:p w:rsidR="00C251FB" w:rsidRPr="00D05B95" w:rsidRDefault="00C251FB" w:rsidP="006E460A">
      <w:pPr>
        <w:pStyle w:val="Default"/>
        <w:ind w:firstLine="709"/>
        <w:jc w:val="both"/>
        <w:rPr>
          <w:rFonts w:ascii="PT Astra Serif" w:hAnsi="PT Astra Serif"/>
          <w:color w:val="auto"/>
        </w:rPr>
      </w:pPr>
      <w:r w:rsidRPr="00D05B95">
        <w:rPr>
          <w:rFonts w:ascii="PT Astra Serif" w:hAnsi="PT Astra Serif"/>
          <w:b/>
          <w:bCs/>
          <w:color w:val="auto"/>
        </w:rPr>
        <w:t xml:space="preserve">Место проведения аукциона: </w:t>
      </w:r>
      <w:r w:rsidRPr="00D05B95">
        <w:rPr>
          <w:rFonts w:ascii="PT Astra Serif" w:hAnsi="PT Astra Serif"/>
          <w:color w:val="auto"/>
        </w:rPr>
        <w:t xml:space="preserve">электронная площадка АО </w:t>
      </w:r>
      <w:r w:rsidR="002574A7" w:rsidRPr="00D05B95">
        <w:rPr>
          <w:rFonts w:ascii="PT Astra Serif" w:hAnsi="PT Astra Serif"/>
          <w:color w:val="auto"/>
        </w:rPr>
        <w:t>«</w:t>
      </w:r>
      <w:r w:rsidRPr="00D05B95">
        <w:rPr>
          <w:rFonts w:ascii="PT Astra Serif" w:hAnsi="PT Astra Serif"/>
          <w:color w:val="auto"/>
        </w:rPr>
        <w:t>Сбербанк - АСТ</w:t>
      </w:r>
      <w:r w:rsidR="002574A7" w:rsidRPr="00D05B95">
        <w:rPr>
          <w:rFonts w:ascii="PT Astra Serif" w:hAnsi="PT Astra Serif"/>
          <w:color w:val="auto"/>
        </w:rPr>
        <w:t>»</w:t>
      </w:r>
      <w:r w:rsidRPr="00D05B95">
        <w:rPr>
          <w:rFonts w:ascii="PT Astra Serif" w:hAnsi="PT Astra Serif"/>
          <w:color w:val="auto"/>
        </w:rPr>
        <w:t xml:space="preserve"> (</w:t>
      </w:r>
      <w:hyperlink r:id="rId12" w:history="1">
        <w:r w:rsidRPr="00D05B95">
          <w:rPr>
            <w:rStyle w:val="a8"/>
            <w:rFonts w:ascii="PT Astra Serif" w:hAnsi="PT Astra Serif"/>
            <w:color w:val="auto"/>
          </w:rPr>
          <w:t>http://utp.sberbank-ast.ru</w:t>
        </w:r>
      </w:hyperlink>
      <w:r w:rsidRPr="00D05B95">
        <w:rPr>
          <w:rFonts w:ascii="PT Astra Serif" w:hAnsi="PT Astra Serif"/>
          <w:color w:val="auto"/>
        </w:rPr>
        <w:t>).</w:t>
      </w:r>
    </w:p>
    <w:p w:rsidR="00C251FB" w:rsidRPr="00D05B95" w:rsidRDefault="00C251FB" w:rsidP="006E460A">
      <w:pPr>
        <w:ind w:firstLine="709"/>
        <w:jc w:val="both"/>
        <w:rPr>
          <w:rFonts w:ascii="PT Astra Serif" w:hAnsi="PT Astra Serif"/>
          <w:bCs/>
        </w:rPr>
      </w:pPr>
      <w:r w:rsidRPr="00D05B95">
        <w:rPr>
          <w:rFonts w:ascii="PT Astra Serif" w:hAnsi="PT Astra Serif"/>
          <w:b/>
          <w:bCs/>
        </w:rPr>
        <w:t xml:space="preserve">Место приема заявок на участие в аукционе (далее – Заявок): </w:t>
      </w:r>
      <w:r w:rsidRPr="00D05B95">
        <w:rPr>
          <w:rFonts w:ascii="PT Astra Serif" w:hAnsi="PT Astra Serif"/>
        </w:rPr>
        <w:t xml:space="preserve">электронная площадка  </w:t>
      </w:r>
      <w:r w:rsidRPr="00D05B95">
        <w:rPr>
          <w:rFonts w:ascii="PT Astra Serif" w:hAnsi="PT Astra Serif"/>
          <w:bCs/>
        </w:rPr>
        <w:t xml:space="preserve">АО </w:t>
      </w:r>
      <w:r w:rsidR="002574A7" w:rsidRPr="00D05B95">
        <w:rPr>
          <w:rFonts w:ascii="PT Astra Serif" w:hAnsi="PT Astra Serif"/>
          <w:bCs/>
        </w:rPr>
        <w:t>«</w:t>
      </w:r>
      <w:r w:rsidRPr="00D05B95">
        <w:rPr>
          <w:rFonts w:ascii="PT Astra Serif" w:hAnsi="PT Astra Serif"/>
          <w:bCs/>
        </w:rPr>
        <w:t>Сбербанк - АСТ</w:t>
      </w:r>
      <w:r w:rsidR="002574A7" w:rsidRPr="00D05B95">
        <w:rPr>
          <w:rFonts w:ascii="PT Astra Serif" w:hAnsi="PT Astra Serif"/>
          <w:bCs/>
        </w:rPr>
        <w:t>»</w:t>
      </w:r>
      <w:r w:rsidRPr="00D05B95">
        <w:rPr>
          <w:rFonts w:ascii="PT Astra Serif" w:hAnsi="PT Astra Serif"/>
          <w:bCs/>
        </w:rPr>
        <w:t xml:space="preserve"> (</w:t>
      </w:r>
      <w:hyperlink r:id="rId13" w:history="1">
        <w:r w:rsidRPr="00D05B95">
          <w:rPr>
            <w:rStyle w:val="a8"/>
            <w:rFonts w:ascii="PT Astra Serif" w:hAnsi="PT Astra Serif"/>
            <w:bCs/>
            <w:color w:val="auto"/>
          </w:rPr>
          <w:t>http://utp.sberbank-ast.ru</w:t>
        </w:r>
      </w:hyperlink>
      <w:r w:rsidRPr="00D05B95">
        <w:rPr>
          <w:rFonts w:ascii="PT Astra Serif" w:hAnsi="PT Astra Serif"/>
          <w:bCs/>
        </w:rPr>
        <w:t>).</w:t>
      </w:r>
    </w:p>
    <w:p w:rsidR="00C251FB" w:rsidRPr="00D05B95" w:rsidRDefault="00E11EB5" w:rsidP="006E460A">
      <w:pPr>
        <w:autoSpaceDE w:val="0"/>
        <w:autoSpaceDN w:val="0"/>
        <w:adjustRightInd w:val="0"/>
        <w:ind w:firstLine="709"/>
        <w:jc w:val="both"/>
        <w:rPr>
          <w:rFonts w:ascii="PT Astra Serif" w:hAnsi="PT Astra Serif"/>
        </w:rPr>
      </w:pPr>
      <w:r w:rsidRPr="00D05B95">
        <w:rPr>
          <w:rFonts w:ascii="PT Astra Serif" w:hAnsi="PT Astra Serif"/>
          <w:b/>
        </w:rPr>
        <w:t xml:space="preserve">Вид договора: </w:t>
      </w:r>
      <w:r w:rsidRPr="00D05B95">
        <w:rPr>
          <w:rFonts w:ascii="PT Astra Serif" w:hAnsi="PT Astra Serif"/>
        </w:rPr>
        <w:t>д</w:t>
      </w:r>
      <w:r w:rsidR="00C251FB" w:rsidRPr="00D05B95">
        <w:rPr>
          <w:rFonts w:ascii="PT Astra Serif" w:hAnsi="PT Astra Serif"/>
        </w:rPr>
        <w:t>оговор купли</w:t>
      </w:r>
      <w:r w:rsidR="0060717F" w:rsidRPr="00D05B95">
        <w:rPr>
          <w:rFonts w:ascii="PT Astra Serif" w:hAnsi="PT Astra Serif"/>
        </w:rPr>
        <w:t xml:space="preserve"> </w:t>
      </w:r>
      <w:r w:rsidR="00C251FB" w:rsidRPr="00D05B95">
        <w:rPr>
          <w:rFonts w:ascii="PT Astra Serif" w:hAnsi="PT Astra Serif"/>
        </w:rPr>
        <w:t>- продажи</w:t>
      </w:r>
      <w:r w:rsidR="00C251FB" w:rsidRPr="00D05B95">
        <w:rPr>
          <w:rFonts w:ascii="PT Astra Serif" w:hAnsi="PT Astra Serif"/>
          <w:b/>
        </w:rPr>
        <w:t xml:space="preserve"> </w:t>
      </w:r>
      <w:r w:rsidR="00C251FB" w:rsidRPr="00D05B95">
        <w:rPr>
          <w:rFonts w:ascii="PT Astra Serif" w:hAnsi="PT Astra Serif"/>
        </w:rPr>
        <w:t>земельного участка</w:t>
      </w:r>
      <w:r w:rsidR="000C2485" w:rsidRPr="00D05B95">
        <w:rPr>
          <w:rFonts w:ascii="PT Astra Serif" w:hAnsi="PT Astra Serif"/>
        </w:rPr>
        <w:t>.</w:t>
      </w:r>
    </w:p>
    <w:p w:rsidR="00C251FB" w:rsidRPr="006E460A" w:rsidRDefault="00C251FB" w:rsidP="006E460A">
      <w:pPr>
        <w:autoSpaceDE w:val="0"/>
        <w:autoSpaceDN w:val="0"/>
        <w:adjustRightInd w:val="0"/>
        <w:ind w:firstLine="709"/>
        <w:jc w:val="both"/>
        <w:rPr>
          <w:rFonts w:ascii="PT Astra Serif" w:hAnsi="PT Astra Serif"/>
        </w:rPr>
      </w:pPr>
      <w:r w:rsidRPr="006E460A">
        <w:rPr>
          <w:rFonts w:ascii="PT Astra Serif" w:hAnsi="PT Astra Serif"/>
          <w:b/>
          <w:bCs/>
        </w:rPr>
        <w:lastRenderedPageBreak/>
        <w:t>Осмотр земельного участка</w:t>
      </w:r>
      <w:r w:rsidRPr="006E460A">
        <w:rPr>
          <w:rFonts w:ascii="PT Astra Serif" w:hAnsi="PT Astra Serif"/>
          <w:bCs/>
        </w:rPr>
        <w:t xml:space="preserve"> </w:t>
      </w:r>
      <w:r w:rsidRPr="006E460A">
        <w:rPr>
          <w:rFonts w:ascii="PT Astra Serif" w:hAnsi="PT Astra Serif"/>
        </w:rPr>
        <w:t>производится заявителями самостоятельно.</w:t>
      </w:r>
    </w:p>
    <w:p w:rsidR="000F4395" w:rsidRPr="006E460A" w:rsidRDefault="00C251FB" w:rsidP="006E460A">
      <w:pPr>
        <w:autoSpaceDE w:val="0"/>
        <w:autoSpaceDN w:val="0"/>
        <w:adjustRightInd w:val="0"/>
        <w:ind w:firstLine="709"/>
        <w:jc w:val="both"/>
        <w:rPr>
          <w:rFonts w:ascii="PT Astra Serif" w:hAnsi="PT Astra Serif"/>
          <w:bCs/>
        </w:rPr>
      </w:pPr>
      <w:r w:rsidRPr="006E460A">
        <w:rPr>
          <w:rFonts w:ascii="PT Astra Serif" w:hAnsi="PT Astra Serif"/>
          <w:b/>
          <w:bCs/>
        </w:rPr>
        <w:t xml:space="preserve">Требование к заявителям: </w:t>
      </w:r>
      <w:r w:rsidR="009416F0" w:rsidRPr="006E460A">
        <w:rPr>
          <w:rFonts w:ascii="PT Astra Serif" w:hAnsi="PT Astra Serif"/>
          <w:bCs/>
        </w:rPr>
        <w:t>участниками аукциона могут являться только граждане</w:t>
      </w:r>
      <w:r w:rsidR="000C2485" w:rsidRPr="006E460A">
        <w:rPr>
          <w:rFonts w:ascii="PT Astra Serif" w:hAnsi="PT Astra Serif"/>
          <w:bCs/>
        </w:rPr>
        <w:t>.</w:t>
      </w:r>
    </w:p>
    <w:p w:rsidR="005B2DD8" w:rsidRPr="00DE638C" w:rsidRDefault="005B2DD8" w:rsidP="006E460A">
      <w:pPr>
        <w:autoSpaceDE w:val="0"/>
        <w:autoSpaceDN w:val="0"/>
        <w:adjustRightInd w:val="0"/>
        <w:ind w:firstLine="709"/>
        <w:jc w:val="both"/>
        <w:rPr>
          <w:rFonts w:ascii="PT Astra Serif" w:hAnsi="PT Astra Serif" w:cs="PTAstraSerif-Regular"/>
        </w:rPr>
      </w:pPr>
      <w:r w:rsidRPr="006E460A">
        <w:rPr>
          <w:rFonts w:ascii="PT Astra Serif" w:hAnsi="PT Astra Serif"/>
          <w:b/>
          <w:bCs/>
        </w:rPr>
        <w:t>Дата размещения извещения</w:t>
      </w:r>
      <w:r w:rsidRPr="00DE638C">
        <w:rPr>
          <w:rFonts w:ascii="PT Astra Serif" w:hAnsi="PT Astra Serif"/>
          <w:b/>
          <w:bCs/>
        </w:rPr>
        <w:t>:</w:t>
      </w:r>
      <w:r w:rsidR="0095314A" w:rsidRPr="00DE638C">
        <w:rPr>
          <w:rFonts w:ascii="PT Astra Serif" w:hAnsi="PT Astra Serif"/>
          <w:b/>
          <w:bCs/>
        </w:rPr>
        <w:t xml:space="preserve"> </w:t>
      </w:r>
      <w:r w:rsidR="002574A7" w:rsidRPr="00DE638C">
        <w:rPr>
          <w:rFonts w:ascii="PT Astra Serif" w:hAnsi="PT Astra Serif"/>
          <w:bCs/>
        </w:rPr>
        <w:t>«</w:t>
      </w:r>
      <w:r w:rsidR="00DE638C" w:rsidRPr="00DE638C">
        <w:rPr>
          <w:rFonts w:ascii="PT Astra Serif" w:hAnsi="PT Astra Serif"/>
          <w:bCs/>
        </w:rPr>
        <w:t>21</w:t>
      </w:r>
      <w:r w:rsidR="002574A7" w:rsidRPr="00DE638C">
        <w:rPr>
          <w:rFonts w:ascii="PT Astra Serif" w:hAnsi="PT Astra Serif"/>
          <w:bCs/>
        </w:rPr>
        <w:t>»</w:t>
      </w:r>
      <w:r w:rsidR="0095314A" w:rsidRPr="00DE638C">
        <w:rPr>
          <w:rFonts w:ascii="PT Astra Serif" w:hAnsi="PT Astra Serif"/>
          <w:bCs/>
        </w:rPr>
        <w:t xml:space="preserve"> </w:t>
      </w:r>
      <w:r w:rsidR="0056662E" w:rsidRPr="00DE638C">
        <w:rPr>
          <w:rFonts w:ascii="PT Astra Serif" w:hAnsi="PT Astra Serif"/>
          <w:bCs/>
        </w:rPr>
        <w:t xml:space="preserve">ноября </w:t>
      </w:r>
      <w:r w:rsidR="0095314A" w:rsidRPr="00DE638C">
        <w:rPr>
          <w:rFonts w:ascii="PT Astra Serif" w:hAnsi="PT Astra Serif"/>
          <w:bCs/>
        </w:rPr>
        <w:t>2025 г.</w:t>
      </w:r>
    </w:p>
    <w:p w:rsidR="00C251FB" w:rsidRPr="00DE638C" w:rsidRDefault="00C251FB" w:rsidP="006E460A">
      <w:pPr>
        <w:pStyle w:val="Default"/>
        <w:ind w:firstLine="709"/>
        <w:jc w:val="both"/>
        <w:rPr>
          <w:rFonts w:ascii="PT Astra Serif" w:hAnsi="PT Astra Serif"/>
          <w:bCs/>
          <w:color w:val="auto"/>
        </w:rPr>
      </w:pPr>
      <w:r w:rsidRPr="00B16A04">
        <w:rPr>
          <w:rFonts w:ascii="PT Astra Serif" w:hAnsi="PT Astra Serif"/>
          <w:b/>
          <w:bCs/>
          <w:color w:val="auto"/>
        </w:rPr>
        <w:t>Дата и время начала приема Заявок</w:t>
      </w:r>
      <w:r w:rsidRPr="00DE638C">
        <w:rPr>
          <w:rFonts w:ascii="PT Astra Serif" w:hAnsi="PT Astra Serif"/>
          <w:color w:val="auto"/>
        </w:rPr>
        <w:t xml:space="preserve">: </w:t>
      </w:r>
      <w:r w:rsidR="002574A7" w:rsidRPr="00DE638C">
        <w:rPr>
          <w:rFonts w:ascii="PT Astra Serif" w:hAnsi="PT Astra Serif"/>
          <w:bCs/>
          <w:color w:val="auto"/>
        </w:rPr>
        <w:t>«</w:t>
      </w:r>
      <w:r w:rsidR="00DE638C" w:rsidRPr="00DE638C">
        <w:rPr>
          <w:rFonts w:ascii="PT Astra Serif" w:hAnsi="PT Astra Serif"/>
          <w:bCs/>
          <w:color w:val="auto"/>
        </w:rPr>
        <w:t>22</w:t>
      </w:r>
      <w:r w:rsidR="002574A7" w:rsidRPr="00DE638C">
        <w:rPr>
          <w:rFonts w:ascii="PT Astra Serif" w:hAnsi="PT Astra Serif"/>
          <w:bCs/>
          <w:color w:val="auto"/>
        </w:rPr>
        <w:t>»</w:t>
      </w:r>
      <w:r w:rsidRPr="00DE638C">
        <w:rPr>
          <w:rFonts w:ascii="PT Astra Serif" w:hAnsi="PT Astra Serif"/>
          <w:bCs/>
          <w:color w:val="auto"/>
        </w:rPr>
        <w:t xml:space="preserve"> </w:t>
      </w:r>
      <w:r w:rsidR="007C73CA" w:rsidRPr="00DE638C">
        <w:rPr>
          <w:rFonts w:ascii="PT Astra Serif" w:hAnsi="PT Astra Serif"/>
          <w:bCs/>
          <w:color w:val="auto"/>
        </w:rPr>
        <w:t xml:space="preserve">ноября </w:t>
      </w:r>
      <w:r w:rsidR="00933C21" w:rsidRPr="00DE638C">
        <w:rPr>
          <w:rFonts w:ascii="PT Astra Serif" w:hAnsi="PT Astra Serif"/>
          <w:bCs/>
          <w:color w:val="auto"/>
        </w:rPr>
        <w:t>2025</w:t>
      </w:r>
      <w:r w:rsidRPr="00DE638C">
        <w:rPr>
          <w:rFonts w:ascii="PT Astra Serif" w:hAnsi="PT Astra Serif"/>
          <w:bCs/>
          <w:color w:val="auto"/>
        </w:rPr>
        <w:t xml:space="preserve"> г. в 09 час. 00 мин. </w:t>
      </w:r>
      <w:r w:rsidRPr="00DE638C">
        <w:rPr>
          <w:rFonts w:ascii="PT Astra Serif" w:hAnsi="PT Astra Serif"/>
          <w:color w:val="auto"/>
        </w:rPr>
        <w:t>Прием Заявок осуществляется круглосуточно.</w:t>
      </w:r>
    </w:p>
    <w:p w:rsidR="00C251FB" w:rsidRPr="00DE638C" w:rsidRDefault="00C251FB" w:rsidP="006E460A">
      <w:pPr>
        <w:pStyle w:val="Default"/>
        <w:ind w:firstLine="709"/>
        <w:jc w:val="both"/>
        <w:rPr>
          <w:rFonts w:ascii="PT Astra Serif" w:hAnsi="PT Astra Serif"/>
          <w:bCs/>
          <w:color w:val="auto"/>
        </w:rPr>
      </w:pPr>
      <w:r w:rsidRPr="006E460A">
        <w:rPr>
          <w:rFonts w:ascii="PT Astra Serif" w:hAnsi="PT Astra Serif"/>
          <w:b/>
          <w:bCs/>
          <w:color w:val="auto"/>
        </w:rPr>
        <w:t xml:space="preserve">Дата и время окончания срока приема Заявок и начала их рассмотрения: </w:t>
      </w:r>
      <w:r w:rsidR="00E17CD1" w:rsidRPr="006E460A">
        <w:rPr>
          <w:rFonts w:ascii="PT Astra Serif" w:hAnsi="PT Astra Serif"/>
          <w:b/>
          <w:bCs/>
          <w:color w:val="auto"/>
        </w:rPr>
        <w:br/>
      </w:r>
      <w:r w:rsidR="002574A7" w:rsidRPr="00DE638C">
        <w:rPr>
          <w:rFonts w:ascii="PT Astra Serif" w:hAnsi="PT Astra Serif"/>
          <w:bCs/>
          <w:color w:val="auto"/>
        </w:rPr>
        <w:t>«</w:t>
      </w:r>
      <w:r w:rsidR="00DE638C" w:rsidRPr="00DE638C">
        <w:rPr>
          <w:rFonts w:ascii="PT Astra Serif" w:hAnsi="PT Astra Serif"/>
          <w:bCs/>
          <w:color w:val="auto"/>
        </w:rPr>
        <w:t>12</w:t>
      </w:r>
      <w:r w:rsidR="002574A7" w:rsidRPr="00DE638C">
        <w:rPr>
          <w:rFonts w:ascii="PT Astra Serif" w:hAnsi="PT Astra Serif"/>
          <w:bCs/>
          <w:color w:val="auto"/>
        </w:rPr>
        <w:t>»</w:t>
      </w:r>
      <w:r w:rsidRPr="00DE638C">
        <w:rPr>
          <w:rFonts w:ascii="PT Astra Serif" w:hAnsi="PT Astra Serif"/>
          <w:bCs/>
          <w:color w:val="auto"/>
        </w:rPr>
        <w:t xml:space="preserve"> </w:t>
      </w:r>
      <w:r w:rsidR="00B16A04" w:rsidRPr="00DE638C">
        <w:rPr>
          <w:rFonts w:ascii="PT Astra Serif" w:hAnsi="PT Astra Serif"/>
          <w:bCs/>
          <w:color w:val="auto"/>
        </w:rPr>
        <w:t xml:space="preserve">декабря </w:t>
      </w:r>
      <w:r w:rsidR="00933C21" w:rsidRPr="00DE638C">
        <w:rPr>
          <w:rFonts w:ascii="PT Astra Serif" w:hAnsi="PT Astra Serif"/>
          <w:bCs/>
          <w:color w:val="auto"/>
        </w:rPr>
        <w:t>2025</w:t>
      </w:r>
      <w:r w:rsidR="005316FB" w:rsidRPr="00DE638C">
        <w:rPr>
          <w:rFonts w:ascii="PT Astra Serif" w:hAnsi="PT Astra Serif"/>
          <w:bCs/>
          <w:color w:val="auto"/>
        </w:rPr>
        <w:t xml:space="preserve"> г.</w:t>
      </w:r>
      <w:r w:rsidR="0095314A" w:rsidRPr="00DE638C">
        <w:rPr>
          <w:rFonts w:ascii="PT Astra Serif" w:hAnsi="PT Astra Serif"/>
          <w:bCs/>
          <w:color w:val="auto"/>
        </w:rPr>
        <w:t xml:space="preserve"> в 1</w:t>
      </w:r>
      <w:r w:rsidR="009D5700" w:rsidRPr="00DE638C">
        <w:rPr>
          <w:rFonts w:ascii="PT Astra Serif" w:hAnsi="PT Astra Serif"/>
          <w:bCs/>
          <w:color w:val="auto"/>
        </w:rPr>
        <w:t>3</w:t>
      </w:r>
      <w:r w:rsidRPr="00DE638C">
        <w:rPr>
          <w:rFonts w:ascii="PT Astra Serif" w:hAnsi="PT Astra Serif"/>
          <w:bCs/>
          <w:color w:val="auto"/>
        </w:rPr>
        <w:t xml:space="preserve"> час. 00 мин.</w:t>
      </w:r>
    </w:p>
    <w:p w:rsidR="00C251FB" w:rsidRPr="00DE638C" w:rsidRDefault="00C251FB" w:rsidP="006E460A">
      <w:pPr>
        <w:pStyle w:val="Default"/>
        <w:ind w:firstLine="709"/>
        <w:jc w:val="both"/>
        <w:rPr>
          <w:rFonts w:ascii="PT Astra Serif" w:hAnsi="PT Astra Serif"/>
          <w:b/>
          <w:bCs/>
          <w:color w:val="auto"/>
        </w:rPr>
      </w:pPr>
      <w:r w:rsidRPr="006E460A">
        <w:rPr>
          <w:rFonts w:ascii="PT Astra Serif" w:hAnsi="PT Astra Serif"/>
          <w:b/>
          <w:bCs/>
          <w:color w:val="auto"/>
        </w:rPr>
        <w:t>Дата окончания рассмотрения Заявок</w:t>
      </w:r>
      <w:r w:rsidRPr="00DE638C">
        <w:rPr>
          <w:rFonts w:ascii="PT Astra Serif" w:hAnsi="PT Astra Serif"/>
          <w:b/>
          <w:bCs/>
          <w:color w:val="auto"/>
        </w:rPr>
        <w:t xml:space="preserve">: </w:t>
      </w:r>
      <w:r w:rsidR="002574A7" w:rsidRPr="00DE638C">
        <w:rPr>
          <w:rFonts w:ascii="PT Astra Serif" w:hAnsi="PT Astra Serif"/>
          <w:bCs/>
          <w:color w:val="auto"/>
        </w:rPr>
        <w:t>«</w:t>
      </w:r>
      <w:r w:rsidR="00DE638C" w:rsidRPr="00DE638C">
        <w:rPr>
          <w:rFonts w:ascii="PT Astra Serif" w:hAnsi="PT Astra Serif"/>
          <w:bCs/>
          <w:color w:val="auto"/>
        </w:rPr>
        <w:t>15</w:t>
      </w:r>
      <w:r w:rsidR="002574A7" w:rsidRPr="00DE638C">
        <w:rPr>
          <w:rFonts w:ascii="PT Astra Serif" w:hAnsi="PT Astra Serif"/>
          <w:bCs/>
          <w:color w:val="auto"/>
        </w:rPr>
        <w:t>»</w:t>
      </w:r>
      <w:r w:rsidRPr="00DE638C">
        <w:rPr>
          <w:rFonts w:ascii="PT Astra Serif" w:hAnsi="PT Astra Serif"/>
          <w:bCs/>
          <w:color w:val="auto"/>
        </w:rPr>
        <w:t xml:space="preserve"> </w:t>
      </w:r>
      <w:r w:rsidR="00B16A04" w:rsidRPr="00DE638C">
        <w:rPr>
          <w:rFonts w:ascii="PT Astra Serif" w:hAnsi="PT Astra Serif"/>
          <w:bCs/>
          <w:color w:val="auto"/>
        </w:rPr>
        <w:t xml:space="preserve">декабря </w:t>
      </w:r>
      <w:r w:rsidR="00933C21" w:rsidRPr="00DE638C">
        <w:rPr>
          <w:rFonts w:ascii="PT Astra Serif" w:hAnsi="PT Astra Serif"/>
          <w:bCs/>
          <w:color w:val="auto"/>
        </w:rPr>
        <w:t>2025</w:t>
      </w:r>
      <w:r w:rsidRPr="00DE638C">
        <w:rPr>
          <w:rFonts w:ascii="PT Astra Serif" w:hAnsi="PT Astra Serif"/>
          <w:bCs/>
          <w:color w:val="auto"/>
        </w:rPr>
        <w:t xml:space="preserve"> г.</w:t>
      </w:r>
    </w:p>
    <w:p w:rsidR="00C251FB" w:rsidRPr="00DE638C" w:rsidRDefault="00C251FB" w:rsidP="006E460A">
      <w:pPr>
        <w:pStyle w:val="Default"/>
        <w:ind w:firstLine="709"/>
        <w:jc w:val="both"/>
        <w:rPr>
          <w:rFonts w:ascii="PT Astra Serif" w:hAnsi="PT Astra Serif"/>
          <w:bCs/>
          <w:color w:val="auto"/>
        </w:rPr>
      </w:pPr>
      <w:r w:rsidRPr="00DE638C">
        <w:rPr>
          <w:rFonts w:ascii="PT Astra Serif" w:hAnsi="PT Astra Serif"/>
          <w:b/>
          <w:bCs/>
          <w:color w:val="auto"/>
        </w:rPr>
        <w:t xml:space="preserve">Дата и время начала проведения аукциона: </w:t>
      </w:r>
      <w:r w:rsidR="002574A7" w:rsidRPr="00DE638C">
        <w:rPr>
          <w:rFonts w:ascii="PT Astra Serif" w:hAnsi="PT Astra Serif"/>
          <w:bCs/>
          <w:color w:val="auto"/>
        </w:rPr>
        <w:t>«</w:t>
      </w:r>
      <w:r w:rsidR="00DE638C" w:rsidRPr="00DE638C">
        <w:rPr>
          <w:rFonts w:ascii="PT Astra Serif" w:hAnsi="PT Astra Serif"/>
          <w:bCs/>
          <w:color w:val="auto"/>
        </w:rPr>
        <w:t>16</w:t>
      </w:r>
      <w:r w:rsidR="002574A7" w:rsidRPr="00DE638C">
        <w:rPr>
          <w:rFonts w:ascii="PT Astra Serif" w:hAnsi="PT Astra Serif"/>
          <w:bCs/>
          <w:color w:val="auto"/>
        </w:rPr>
        <w:t>»</w:t>
      </w:r>
      <w:r w:rsidR="00EC15FA" w:rsidRPr="00DE638C">
        <w:rPr>
          <w:rFonts w:ascii="PT Astra Serif" w:hAnsi="PT Astra Serif"/>
          <w:bCs/>
          <w:color w:val="auto"/>
        </w:rPr>
        <w:t xml:space="preserve"> </w:t>
      </w:r>
      <w:r w:rsidR="00B16A04" w:rsidRPr="00DE638C">
        <w:rPr>
          <w:rFonts w:ascii="PT Astra Serif" w:hAnsi="PT Astra Serif"/>
          <w:bCs/>
          <w:color w:val="auto"/>
        </w:rPr>
        <w:t xml:space="preserve">декабря </w:t>
      </w:r>
      <w:r w:rsidR="00933C21" w:rsidRPr="00DE638C">
        <w:rPr>
          <w:rFonts w:ascii="PT Astra Serif" w:hAnsi="PT Astra Serif"/>
          <w:bCs/>
          <w:color w:val="auto"/>
        </w:rPr>
        <w:t>2025</w:t>
      </w:r>
      <w:r w:rsidRPr="00DE638C">
        <w:rPr>
          <w:rFonts w:ascii="PT Astra Serif" w:hAnsi="PT Astra Serif"/>
          <w:bCs/>
          <w:color w:val="auto"/>
        </w:rPr>
        <w:t xml:space="preserve"> г. в 10 час. 00 мин.</w:t>
      </w:r>
    </w:p>
    <w:p w:rsidR="00EF1F7C" w:rsidRPr="006E460A" w:rsidRDefault="00EF1F7C" w:rsidP="006E460A">
      <w:pPr>
        <w:autoSpaceDE w:val="0"/>
        <w:autoSpaceDN w:val="0"/>
        <w:adjustRightInd w:val="0"/>
        <w:ind w:firstLine="709"/>
        <w:jc w:val="both"/>
        <w:rPr>
          <w:rFonts w:ascii="PT Astra Serif" w:hAnsi="PT Astra Serif"/>
          <w:b/>
          <w:bCs/>
          <w:color w:val="FF0000"/>
        </w:rPr>
      </w:pPr>
    </w:p>
    <w:p w:rsidR="00EF65EE" w:rsidRPr="006E460A" w:rsidRDefault="00EF65EE" w:rsidP="006E460A">
      <w:pPr>
        <w:autoSpaceDE w:val="0"/>
        <w:autoSpaceDN w:val="0"/>
        <w:adjustRightInd w:val="0"/>
        <w:ind w:firstLine="709"/>
        <w:jc w:val="both"/>
        <w:rPr>
          <w:rFonts w:ascii="PT Astra Serif" w:hAnsi="PT Astra Serif"/>
          <w:b/>
          <w:bCs/>
        </w:rPr>
      </w:pPr>
      <w:r w:rsidRPr="006E460A">
        <w:rPr>
          <w:rFonts w:ascii="PT Astra Serif" w:hAnsi="PT Astra Serif"/>
          <w:b/>
          <w:bCs/>
        </w:rPr>
        <w:t xml:space="preserve">Предмет </w:t>
      </w:r>
      <w:r w:rsidR="005055B5" w:rsidRPr="006E460A">
        <w:rPr>
          <w:rFonts w:ascii="PT Astra Serif" w:hAnsi="PT Astra Serif"/>
          <w:b/>
          <w:bCs/>
        </w:rPr>
        <w:t>аукциона</w:t>
      </w:r>
      <w:r w:rsidR="00FF17A5" w:rsidRPr="006E460A">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E462E" w:rsidRPr="006E460A" w:rsidTr="00DB7B72">
        <w:tc>
          <w:tcPr>
            <w:tcW w:w="9923" w:type="dxa"/>
            <w:gridSpan w:val="2"/>
            <w:shd w:val="clear" w:color="auto" w:fill="auto"/>
          </w:tcPr>
          <w:p w:rsidR="00EE462E" w:rsidRPr="006E460A" w:rsidRDefault="00EE462E" w:rsidP="006E460A">
            <w:pPr>
              <w:widowControl w:val="0"/>
              <w:ind w:firstLine="709"/>
              <w:rPr>
                <w:rFonts w:ascii="PT Astra Serif" w:hAnsi="PT Astra Serif"/>
                <w:b/>
              </w:rPr>
            </w:pPr>
            <w:r w:rsidRPr="006E460A">
              <w:rPr>
                <w:rFonts w:ascii="PT Astra Serif" w:hAnsi="PT Astra Serif"/>
                <w:b/>
              </w:rPr>
              <w:t>Лот № 1</w:t>
            </w:r>
          </w:p>
        </w:tc>
      </w:tr>
      <w:tr w:rsidR="00EE462E" w:rsidRPr="008056D7" w:rsidTr="00DB7B72">
        <w:tc>
          <w:tcPr>
            <w:tcW w:w="3402" w:type="dxa"/>
            <w:shd w:val="clear" w:color="auto" w:fill="auto"/>
          </w:tcPr>
          <w:p w:rsidR="00EE462E" w:rsidRPr="008056D7" w:rsidRDefault="00EE462E" w:rsidP="006E460A">
            <w:pPr>
              <w:widowControl w:val="0"/>
              <w:rPr>
                <w:rFonts w:ascii="PT Astra Serif" w:hAnsi="PT Astra Serif"/>
                <w:sz w:val="22"/>
                <w:szCs w:val="22"/>
              </w:rPr>
            </w:pPr>
            <w:r w:rsidRPr="008056D7">
              <w:rPr>
                <w:rFonts w:ascii="PT Astra Serif" w:hAnsi="PT Astra Serif"/>
                <w:sz w:val="22"/>
                <w:szCs w:val="22"/>
              </w:rPr>
              <w:t>Кадастровый номер,</w:t>
            </w:r>
          </w:p>
          <w:p w:rsidR="00EE462E" w:rsidRPr="008056D7" w:rsidRDefault="00EE462E" w:rsidP="006E460A">
            <w:pPr>
              <w:widowControl w:val="0"/>
              <w:rPr>
                <w:rFonts w:ascii="PT Astra Serif" w:hAnsi="PT Astra Serif"/>
                <w:sz w:val="22"/>
                <w:szCs w:val="22"/>
              </w:rPr>
            </w:pPr>
            <w:r w:rsidRPr="008056D7">
              <w:rPr>
                <w:rFonts w:ascii="PT Astra Serif" w:hAnsi="PT Astra Serif"/>
                <w:sz w:val="22"/>
                <w:szCs w:val="22"/>
              </w:rPr>
              <w:t>площадь, кв.м</w:t>
            </w:r>
          </w:p>
        </w:tc>
        <w:tc>
          <w:tcPr>
            <w:tcW w:w="6521" w:type="dxa"/>
            <w:shd w:val="clear" w:color="auto" w:fill="auto"/>
          </w:tcPr>
          <w:p w:rsidR="00EE462E" w:rsidRPr="008056D7" w:rsidRDefault="008D49F4" w:rsidP="005C5942">
            <w:pPr>
              <w:autoSpaceDE w:val="0"/>
              <w:autoSpaceDN w:val="0"/>
              <w:adjustRightInd w:val="0"/>
              <w:ind w:firstLine="709"/>
              <w:rPr>
                <w:rFonts w:ascii="PT Astra Serif" w:hAnsi="PT Astra Serif" w:cs="PT Astra Serif"/>
                <w:sz w:val="22"/>
                <w:szCs w:val="22"/>
              </w:rPr>
            </w:pPr>
            <w:r w:rsidRPr="008056D7">
              <w:rPr>
                <w:rFonts w:ascii="PT Astra Serif" w:hAnsi="PT Astra Serif"/>
                <w:sz w:val="22"/>
                <w:szCs w:val="22"/>
              </w:rPr>
              <w:t>з</w:t>
            </w:r>
            <w:r w:rsidR="00EE462E" w:rsidRPr="008056D7">
              <w:rPr>
                <w:rFonts w:ascii="PT Astra Serif" w:hAnsi="PT Astra Serif"/>
                <w:sz w:val="22"/>
                <w:szCs w:val="22"/>
              </w:rPr>
              <w:t>емельный участок с кадастровым номером</w:t>
            </w:r>
            <w:r w:rsidR="00A2183E" w:rsidRPr="008056D7">
              <w:rPr>
                <w:rFonts w:ascii="PT Astra Serif" w:hAnsi="PT Astra Serif"/>
                <w:sz w:val="22"/>
                <w:szCs w:val="22"/>
              </w:rPr>
              <w:t xml:space="preserve"> </w:t>
            </w:r>
            <w:r w:rsidR="005C5942" w:rsidRPr="008056D7">
              <w:rPr>
                <w:rFonts w:ascii="PT Astra Serif" w:hAnsi="PT Astra Serif"/>
                <w:sz w:val="22"/>
                <w:szCs w:val="22"/>
              </w:rPr>
              <w:t>71:30:080410:920</w:t>
            </w:r>
            <w:r w:rsidR="00A2183E" w:rsidRPr="008056D7">
              <w:rPr>
                <w:rFonts w:ascii="PT Astra Serif" w:hAnsi="PT Astra Serif"/>
                <w:sz w:val="22"/>
                <w:szCs w:val="22"/>
              </w:rPr>
              <w:t xml:space="preserve">, площадью </w:t>
            </w:r>
            <w:r w:rsidR="005C5942" w:rsidRPr="008056D7">
              <w:rPr>
                <w:rFonts w:ascii="PT Astra Serif" w:hAnsi="PT Astra Serif"/>
                <w:sz w:val="22"/>
                <w:szCs w:val="22"/>
              </w:rPr>
              <w:t xml:space="preserve">631 </w:t>
            </w:r>
            <w:r w:rsidR="00EE462E" w:rsidRPr="008056D7">
              <w:rPr>
                <w:rFonts w:ascii="PT Astra Serif" w:hAnsi="PT Astra Serif"/>
                <w:sz w:val="22"/>
                <w:szCs w:val="22"/>
              </w:rPr>
              <w:t>кв. м</w:t>
            </w:r>
          </w:p>
        </w:tc>
      </w:tr>
      <w:tr w:rsidR="00EE462E" w:rsidRPr="008056D7" w:rsidTr="00DB7B72">
        <w:tc>
          <w:tcPr>
            <w:tcW w:w="3402" w:type="dxa"/>
            <w:shd w:val="clear" w:color="auto" w:fill="auto"/>
          </w:tcPr>
          <w:p w:rsidR="00EE462E" w:rsidRPr="008056D7" w:rsidRDefault="00EE462E" w:rsidP="006E460A">
            <w:pPr>
              <w:widowControl w:val="0"/>
              <w:rPr>
                <w:rFonts w:ascii="PT Astra Serif" w:hAnsi="PT Astra Serif"/>
                <w:sz w:val="22"/>
                <w:szCs w:val="22"/>
              </w:rPr>
            </w:pPr>
            <w:r w:rsidRPr="008056D7">
              <w:rPr>
                <w:rFonts w:ascii="PT Astra Serif" w:hAnsi="PT Astra Serif"/>
                <w:sz w:val="22"/>
                <w:szCs w:val="22"/>
              </w:rPr>
              <w:t>Адрес</w:t>
            </w:r>
          </w:p>
        </w:tc>
        <w:tc>
          <w:tcPr>
            <w:tcW w:w="6521" w:type="dxa"/>
            <w:shd w:val="clear" w:color="auto" w:fill="auto"/>
          </w:tcPr>
          <w:p w:rsidR="00EE462E" w:rsidRPr="008056D7" w:rsidRDefault="005C5942" w:rsidP="005C5942">
            <w:pPr>
              <w:rPr>
                <w:rFonts w:ascii="PT Astra Serif" w:hAnsi="PT Astra Serif"/>
                <w:sz w:val="22"/>
                <w:szCs w:val="22"/>
              </w:rPr>
            </w:pPr>
            <w:r w:rsidRPr="008056D7">
              <w:rPr>
                <w:rFonts w:ascii="PT Astra Serif" w:hAnsi="PT Astra Serif"/>
                <w:sz w:val="22"/>
                <w:szCs w:val="22"/>
              </w:rPr>
              <w:t>г. Тула, Центральный район, пос. Октябрьский, д. 110</w:t>
            </w:r>
          </w:p>
        </w:tc>
      </w:tr>
      <w:tr w:rsidR="00EE462E" w:rsidRPr="008056D7" w:rsidTr="00DB7B72">
        <w:tc>
          <w:tcPr>
            <w:tcW w:w="3402" w:type="dxa"/>
            <w:shd w:val="clear" w:color="auto" w:fill="auto"/>
          </w:tcPr>
          <w:p w:rsidR="00EE462E" w:rsidRPr="008056D7" w:rsidRDefault="00EE462E" w:rsidP="006E460A">
            <w:pPr>
              <w:widowControl w:val="0"/>
              <w:rPr>
                <w:rFonts w:ascii="PT Astra Serif" w:hAnsi="PT Astra Serif"/>
                <w:sz w:val="22"/>
                <w:szCs w:val="22"/>
              </w:rPr>
            </w:pPr>
            <w:r w:rsidRPr="008056D7">
              <w:rPr>
                <w:rFonts w:ascii="PT Astra Serif" w:hAnsi="PT Astra Serif"/>
                <w:sz w:val="22"/>
                <w:szCs w:val="22"/>
              </w:rPr>
              <w:t>Категория земель</w:t>
            </w:r>
          </w:p>
        </w:tc>
        <w:tc>
          <w:tcPr>
            <w:tcW w:w="6521" w:type="dxa"/>
            <w:shd w:val="clear" w:color="auto" w:fill="auto"/>
          </w:tcPr>
          <w:p w:rsidR="00EE462E" w:rsidRPr="008056D7" w:rsidRDefault="00BF791C" w:rsidP="006E460A">
            <w:pPr>
              <w:widowControl w:val="0"/>
              <w:ind w:firstLine="709"/>
              <w:rPr>
                <w:rFonts w:ascii="PT Astra Serif" w:hAnsi="PT Astra Serif"/>
                <w:sz w:val="22"/>
                <w:szCs w:val="22"/>
              </w:rPr>
            </w:pPr>
            <w:r w:rsidRPr="008056D7">
              <w:rPr>
                <w:rFonts w:ascii="PT Astra Serif" w:hAnsi="PT Astra Serif"/>
                <w:sz w:val="22"/>
                <w:szCs w:val="22"/>
              </w:rPr>
              <w:t>з</w:t>
            </w:r>
            <w:r w:rsidR="00EE462E" w:rsidRPr="008056D7">
              <w:rPr>
                <w:rFonts w:ascii="PT Astra Serif" w:hAnsi="PT Astra Serif"/>
                <w:sz w:val="22"/>
                <w:szCs w:val="22"/>
              </w:rPr>
              <w:t>емли населенных пунктов</w:t>
            </w:r>
          </w:p>
        </w:tc>
      </w:tr>
      <w:tr w:rsidR="00EE462E" w:rsidRPr="008056D7" w:rsidTr="00DB7B72">
        <w:tc>
          <w:tcPr>
            <w:tcW w:w="3402" w:type="dxa"/>
            <w:shd w:val="clear" w:color="auto" w:fill="auto"/>
          </w:tcPr>
          <w:p w:rsidR="00EE462E" w:rsidRPr="008056D7" w:rsidRDefault="00EE462E" w:rsidP="006E460A">
            <w:pPr>
              <w:widowControl w:val="0"/>
              <w:rPr>
                <w:rFonts w:ascii="PT Astra Serif" w:hAnsi="PT Astra Serif"/>
                <w:sz w:val="22"/>
                <w:szCs w:val="22"/>
              </w:rPr>
            </w:pPr>
            <w:r w:rsidRPr="008056D7">
              <w:rPr>
                <w:rFonts w:ascii="PT Astra Serif" w:hAnsi="PT Astra Serif"/>
                <w:sz w:val="22"/>
                <w:szCs w:val="22"/>
              </w:rPr>
              <w:t>Вид разрешенного использования</w:t>
            </w:r>
          </w:p>
        </w:tc>
        <w:tc>
          <w:tcPr>
            <w:tcW w:w="6521" w:type="dxa"/>
            <w:shd w:val="clear" w:color="auto" w:fill="auto"/>
          </w:tcPr>
          <w:p w:rsidR="00EE462E" w:rsidRPr="008056D7" w:rsidRDefault="00BF791C" w:rsidP="006E460A">
            <w:pPr>
              <w:widowControl w:val="0"/>
              <w:ind w:firstLine="709"/>
              <w:rPr>
                <w:rFonts w:ascii="PT Astra Serif" w:hAnsi="PT Astra Serif"/>
                <w:sz w:val="22"/>
                <w:szCs w:val="22"/>
              </w:rPr>
            </w:pPr>
            <w:r w:rsidRPr="008056D7">
              <w:rPr>
                <w:rFonts w:ascii="PT Astra Serif" w:hAnsi="PT Astra Serif"/>
                <w:sz w:val="22"/>
                <w:szCs w:val="22"/>
              </w:rPr>
              <w:t>д</w:t>
            </w:r>
            <w:r w:rsidR="00EE462E" w:rsidRPr="008056D7">
              <w:rPr>
                <w:rFonts w:ascii="PT Astra Serif" w:hAnsi="PT Astra Serif"/>
                <w:sz w:val="22"/>
                <w:szCs w:val="22"/>
              </w:rPr>
              <w:t>ля индивидуального жилищного строительства</w:t>
            </w:r>
          </w:p>
        </w:tc>
      </w:tr>
      <w:tr w:rsidR="00EE462E" w:rsidRPr="008056D7" w:rsidTr="00DB7B72">
        <w:tc>
          <w:tcPr>
            <w:tcW w:w="3402" w:type="dxa"/>
            <w:shd w:val="clear" w:color="auto" w:fill="auto"/>
          </w:tcPr>
          <w:p w:rsidR="00EE462E" w:rsidRPr="008056D7" w:rsidRDefault="00EE462E" w:rsidP="006E460A">
            <w:pPr>
              <w:widowControl w:val="0"/>
              <w:rPr>
                <w:rFonts w:ascii="PT Astra Serif" w:hAnsi="PT Astra Serif"/>
                <w:sz w:val="22"/>
                <w:szCs w:val="22"/>
              </w:rPr>
            </w:pPr>
            <w:r w:rsidRPr="008056D7">
              <w:rPr>
                <w:rFonts w:ascii="PT Astra Serif" w:hAnsi="PT Astra Serif"/>
                <w:sz w:val="22"/>
                <w:szCs w:val="22"/>
              </w:rPr>
              <w:t>Форма собственности</w:t>
            </w:r>
          </w:p>
        </w:tc>
        <w:tc>
          <w:tcPr>
            <w:tcW w:w="6521" w:type="dxa"/>
            <w:shd w:val="clear" w:color="auto" w:fill="auto"/>
          </w:tcPr>
          <w:p w:rsidR="00EE462E" w:rsidRPr="008056D7" w:rsidRDefault="00BF791C" w:rsidP="006E460A">
            <w:pPr>
              <w:widowControl w:val="0"/>
              <w:ind w:firstLine="709"/>
              <w:rPr>
                <w:rFonts w:ascii="PT Astra Serif" w:hAnsi="PT Astra Serif"/>
                <w:sz w:val="22"/>
                <w:szCs w:val="22"/>
              </w:rPr>
            </w:pPr>
            <w:r w:rsidRPr="008056D7">
              <w:rPr>
                <w:rFonts w:ascii="PT Astra Serif" w:hAnsi="PT Astra Serif"/>
                <w:sz w:val="22"/>
                <w:szCs w:val="22"/>
              </w:rPr>
              <w:t>муниципальная</w:t>
            </w:r>
          </w:p>
        </w:tc>
      </w:tr>
      <w:tr w:rsidR="00EE462E" w:rsidRPr="008056D7" w:rsidTr="00DB7B72">
        <w:tc>
          <w:tcPr>
            <w:tcW w:w="3402" w:type="dxa"/>
            <w:shd w:val="clear" w:color="auto" w:fill="auto"/>
          </w:tcPr>
          <w:p w:rsidR="00EE462E" w:rsidRPr="008056D7" w:rsidRDefault="00EE462E" w:rsidP="006E460A">
            <w:pPr>
              <w:widowControl w:val="0"/>
              <w:rPr>
                <w:rFonts w:ascii="PT Astra Serif" w:hAnsi="PT Astra Serif"/>
                <w:sz w:val="22"/>
                <w:szCs w:val="22"/>
              </w:rPr>
            </w:pPr>
            <w:r w:rsidRPr="008056D7">
              <w:rPr>
                <w:rFonts w:ascii="PT Astra Serif" w:hAnsi="PT Astra Serif" w:cs="PTAstraSerif-Regular"/>
                <w:b/>
                <w:sz w:val="22"/>
                <w:szCs w:val="22"/>
              </w:rPr>
              <w:t>Сведения о ранее проведенных торгах:</w:t>
            </w:r>
          </w:p>
        </w:tc>
        <w:tc>
          <w:tcPr>
            <w:tcW w:w="6521" w:type="dxa"/>
            <w:shd w:val="clear" w:color="auto" w:fill="auto"/>
          </w:tcPr>
          <w:p w:rsidR="00EE462E" w:rsidRPr="005150E9" w:rsidRDefault="005150E9" w:rsidP="006E460A">
            <w:pPr>
              <w:widowControl w:val="0"/>
              <w:ind w:firstLine="709"/>
              <w:rPr>
                <w:rFonts w:ascii="PT Astra Serif" w:hAnsi="PT Astra Serif"/>
                <w:sz w:val="22"/>
                <w:szCs w:val="22"/>
              </w:rPr>
            </w:pPr>
            <w:r w:rsidRPr="005150E9">
              <w:rPr>
                <w:rFonts w:ascii="PT Astra Serif" w:hAnsi="PT Astra Serif"/>
                <w:sz w:val="22"/>
                <w:szCs w:val="22"/>
              </w:rPr>
              <w:t>23.01.</w:t>
            </w:r>
            <w:r w:rsidR="0004410F" w:rsidRPr="005150E9">
              <w:rPr>
                <w:rFonts w:ascii="PT Astra Serif" w:hAnsi="PT Astra Serif"/>
                <w:sz w:val="22"/>
                <w:szCs w:val="22"/>
              </w:rPr>
              <w:t>2025</w:t>
            </w:r>
            <w:r w:rsidR="002C053E" w:rsidRPr="005150E9">
              <w:rPr>
                <w:rFonts w:ascii="PT Astra Serif" w:hAnsi="PT Astra Serif"/>
                <w:sz w:val="22"/>
                <w:szCs w:val="22"/>
              </w:rPr>
              <w:t xml:space="preserve"> аукцион </w:t>
            </w:r>
            <w:r w:rsidRPr="005150E9">
              <w:rPr>
                <w:rFonts w:ascii="PT Astra Serif" w:hAnsi="PT Astra Serif"/>
                <w:sz w:val="22"/>
                <w:szCs w:val="22"/>
              </w:rPr>
              <w:t>не состоялся (н</w:t>
            </w:r>
            <w:r w:rsidR="002C053E" w:rsidRPr="005150E9">
              <w:rPr>
                <w:rFonts w:ascii="PT Astra Serif" w:hAnsi="PT Astra Serif"/>
                <w:sz w:val="22"/>
                <w:szCs w:val="22"/>
              </w:rPr>
              <w:t>е было подано ни одной заявки)</w:t>
            </w:r>
          </w:p>
        </w:tc>
      </w:tr>
      <w:tr w:rsidR="00EE462E" w:rsidRPr="008056D7" w:rsidTr="00DB7B72">
        <w:tc>
          <w:tcPr>
            <w:tcW w:w="3402" w:type="dxa"/>
            <w:shd w:val="clear" w:color="auto" w:fill="auto"/>
          </w:tcPr>
          <w:p w:rsidR="00320BC0" w:rsidRPr="008056D7" w:rsidRDefault="00320BC0" w:rsidP="006E460A">
            <w:pPr>
              <w:autoSpaceDE w:val="0"/>
              <w:autoSpaceDN w:val="0"/>
              <w:adjustRightInd w:val="0"/>
              <w:rPr>
                <w:rFonts w:ascii="PT Astra Serif" w:hAnsi="PT Astra Serif"/>
                <w:sz w:val="22"/>
                <w:szCs w:val="22"/>
              </w:rPr>
            </w:pPr>
            <w:r w:rsidRPr="008056D7">
              <w:rPr>
                <w:rFonts w:ascii="PT Astra Serif" w:hAnsi="PT Astra Serif"/>
                <w:sz w:val="22"/>
                <w:szCs w:val="22"/>
              </w:rPr>
              <w:t>Начальная цена</w:t>
            </w:r>
          </w:p>
          <w:p w:rsidR="00EE462E" w:rsidRPr="008056D7" w:rsidRDefault="00320BC0" w:rsidP="006E460A">
            <w:pPr>
              <w:widowControl w:val="0"/>
              <w:rPr>
                <w:rFonts w:ascii="PT Astra Serif" w:hAnsi="PT Astra Serif"/>
                <w:color w:val="4472C4"/>
                <w:sz w:val="22"/>
                <w:szCs w:val="22"/>
              </w:rPr>
            </w:pPr>
            <w:r w:rsidRPr="008056D7">
              <w:rPr>
                <w:rFonts w:ascii="PT Astra Serif" w:hAnsi="PT Astra Serif"/>
                <w:sz w:val="22"/>
                <w:szCs w:val="22"/>
              </w:rPr>
              <w:t xml:space="preserve">в рублях (НДС не облагается) </w:t>
            </w:r>
          </w:p>
        </w:tc>
        <w:tc>
          <w:tcPr>
            <w:tcW w:w="6521" w:type="dxa"/>
            <w:shd w:val="clear" w:color="auto" w:fill="auto"/>
          </w:tcPr>
          <w:p w:rsidR="00EE462E" w:rsidRPr="008056D7" w:rsidRDefault="005C5942" w:rsidP="006E460A">
            <w:pPr>
              <w:autoSpaceDE w:val="0"/>
              <w:autoSpaceDN w:val="0"/>
              <w:adjustRightInd w:val="0"/>
              <w:ind w:firstLine="709"/>
              <w:rPr>
                <w:rFonts w:ascii="PT Astra Serif" w:hAnsi="PT Astra Serif"/>
                <w:sz w:val="22"/>
                <w:szCs w:val="22"/>
              </w:rPr>
            </w:pPr>
            <w:r w:rsidRPr="008056D7">
              <w:rPr>
                <w:rFonts w:ascii="PT Astra Serif" w:hAnsi="PT Astra Serif"/>
                <w:sz w:val="22"/>
                <w:szCs w:val="22"/>
              </w:rPr>
              <w:t>480 000,00 руб. (Четыреста восемьдесят тысяч) рублей 00 копеек</w:t>
            </w:r>
          </w:p>
        </w:tc>
      </w:tr>
      <w:tr w:rsidR="00EE462E" w:rsidRPr="008056D7" w:rsidTr="00DB7B72">
        <w:tc>
          <w:tcPr>
            <w:tcW w:w="3402" w:type="dxa"/>
            <w:shd w:val="clear" w:color="auto" w:fill="auto"/>
          </w:tcPr>
          <w:p w:rsidR="00EE462E" w:rsidRPr="008056D7" w:rsidRDefault="00EE462E" w:rsidP="006E460A">
            <w:pPr>
              <w:widowControl w:val="0"/>
              <w:rPr>
                <w:rFonts w:ascii="PT Astra Serif" w:hAnsi="PT Astra Serif"/>
                <w:sz w:val="22"/>
                <w:szCs w:val="22"/>
              </w:rPr>
            </w:pPr>
            <w:r w:rsidRPr="008056D7">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E462E" w:rsidRPr="008056D7" w:rsidRDefault="005C5942" w:rsidP="006E460A">
            <w:pPr>
              <w:autoSpaceDE w:val="0"/>
              <w:autoSpaceDN w:val="0"/>
              <w:adjustRightInd w:val="0"/>
              <w:ind w:firstLine="709"/>
              <w:rPr>
                <w:rFonts w:ascii="PT Astra Serif" w:hAnsi="PT Astra Serif"/>
                <w:color w:val="00B050"/>
                <w:sz w:val="22"/>
                <w:szCs w:val="22"/>
              </w:rPr>
            </w:pPr>
            <w:r w:rsidRPr="008056D7">
              <w:rPr>
                <w:rFonts w:ascii="PT Astra Serif" w:hAnsi="PT Astra Serif"/>
                <w:sz w:val="22"/>
                <w:szCs w:val="22"/>
              </w:rPr>
              <w:t>480 000,00 руб. (Четыреста восемьдесят тысяч) рублей 00 копеек</w:t>
            </w:r>
          </w:p>
        </w:tc>
      </w:tr>
      <w:tr w:rsidR="00EE462E" w:rsidRPr="008056D7" w:rsidTr="00DB7B72">
        <w:tc>
          <w:tcPr>
            <w:tcW w:w="3402" w:type="dxa"/>
            <w:shd w:val="clear" w:color="auto" w:fill="auto"/>
          </w:tcPr>
          <w:p w:rsidR="00EE462E" w:rsidRPr="008056D7" w:rsidRDefault="00EE462E" w:rsidP="006E460A">
            <w:pPr>
              <w:widowControl w:val="0"/>
              <w:rPr>
                <w:rFonts w:ascii="PT Astra Serif" w:hAnsi="PT Astra Serif"/>
                <w:sz w:val="22"/>
                <w:szCs w:val="22"/>
              </w:rPr>
            </w:pPr>
            <w:r w:rsidRPr="008056D7">
              <w:rPr>
                <w:rFonts w:ascii="PT Astra Serif" w:hAnsi="PT Astra Serif"/>
                <w:sz w:val="22"/>
                <w:szCs w:val="22"/>
              </w:rPr>
              <w:t>Шаг аукциона в размере 3% от начальной цены (руб.)</w:t>
            </w:r>
          </w:p>
        </w:tc>
        <w:tc>
          <w:tcPr>
            <w:tcW w:w="6521" w:type="dxa"/>
            <w:shd w:val="clear" w:color="auto" w:fill="auto"/>
          </w:tcPr>
          <w:p w:rsidR="00EE462E" w:rsidRPr="008056D7" w:rsidRDefault="005C5942" w:rsidP="005C5942">
            <w:pPr>
              <w:widowControl w:val="0"/>
              <w:ind w:firstLine="709"/>
              <w:rPr>
                <w:rFonts w:ascii="PT Astra Serif" w:hAnsi="PT Astra Serif"/>
                <w:sz w:val="22"/>
                <w:szCs w:val="22"/>
              </w:rPr>
            </w:pPr>
            <w:r w:rsidRPr="008056D7">
              <w:rPr>
                <w:rFonts w:ascii="PT Astra Serif" w:hAnsi="PT Astra Serif"/>
                <w:sz w:val="22"/>
                <w:szCs w:val="22"/>
              </w:rPr>
              <w:t>14 400 руб. (Четырнадцать тысяч четыреста) рублей 00 копеек</w:t>
            </w:r>
          </w:p>
        </w:tc>
      </w:tr>
      <w:tr w:rsidR="00EE462E" w:rsidRPr="008056D7" w:rsidTr="00DB7B72">
        <w:tc>
          <w:tcPr>
            <w:tcW w:w="3402" w:type="dxa"/>
            <w:shd w:val="clear" w:color="auto" w:fill="auto"/>
          </w:tcPr>
          <w:p w:rsidR="00EE462E" w:rsidRPr="008056D7" w:rsidRDefault="00EE462E" w:rsidP="006E460A">
            <w:pPr>
              <w:widowControl w:val="0"/>
              <w:rPr>
                <w:rFonts w:ascii="PT Astra Serif" w:hAnsi="PT Astra Serif"/>
                <w:sz w:val="22"/>
                <w:szCs w:val="22"/>
              </w:rPr>
            </w:pPr>
            <w:r w:rsidRPr="008056D7">
              <w:rPr>
                <w:rFonts w:ascii="PT Astra Serif" w:hAnsi="PT Astra Serif"/>
                <w:sz w:val="22"/>
                <w:szCs w:val="22"/>
              </w:rPr>
              <w:t>Ограничения (обременения)</w:t>
            </w:r>
          </w:p>
        </w:tc>
        <w:tc>
          <w:tcPr>
            <w:tcW w:w="6521" w:type="dxa"/>
            <w:shd w:val="clear" w:color="auto" w:fill="auto"/>
          </w:tcPr>
          <w:p w:rsidR="009F592D" w:rsidRPr="008056D7" w:rsidRDefault="007634E8" w:rsidP="006E460A">
            <w:pPr>
              <w:widowControl w:val="0"/>
              <w:ind w:firstLine="709"/>
              <w:rPr>
                <w:rFonts w:ascii="PT Astra Serif" w:hAnsi="PT Astra Serif"/>
                <w:sz w:val="22"/>
                <w:szCs w:val="22"/>
              </w:rPr>
            </w:pPr>
            <w:r w:rsidRPr="008056D7">
              <w:rPr>
                <w:rFonts w:ascii="PT Astra Serif" w:hAnsi="PT Astra Serif"/>
                <w:sz w:val="22"/>
                <w:szCs w:val="22"/>
              </w:rPr>
              <w:t>с</w:t>
            </w:r>
            <w:r w:rsidR="00EE462E" w:rsidRPr="008056D7">
              <w:rPr>
                <w:rFonts w:ascii="PT Astra Serif" w:hAnsi="PT Astra Serif"/>
                <w:sz w:val="22"/>
                <w:szCs w:val="22"/>
              </w:rPr>
              <w:t>огласно</w:t>
            </w:r>
            <w:r w:rsidR="009F592D" w:rsidRPr="008056D7">
              <w:rPr>
                <w:rFonts w:ascii="PT Astra Serif" w:hAnsi="PT Astra Serif"/>
                <w:sz w:val="22"/>
                <w:szCs w:val="22"/>
              </w:rPr>
              <w:t>:</w:t>
            </w:r>
          </w:p>
          <w:p w:rsidR="00EE462E" w:rsidRPr="008056D7" w:rsidRDefault="009F592D" w:rsidP="006E460A">
            <w:pPr>
              <w:widowControl w:val="0"/>
              <w:ind w:firstLine="709"/>
              <w:rPr>
                <w:rFonts w:ascii="PT Astra Serif" w:hAnsi="PT Astra Serif"/>
                <w:bCs/>
                <w:iCs/>
                <w:sz w:val="22"/>
                <w:szCs w:val="22"/>
                <w:lang w:bidi="ru-RU"/>
              </w:rPr>
            </w:pPr>
            <w:r w:rsidRPr="008056D7">
              <w:rPr>
                <w:rFonts w:ascii="PT Astra Serif" w:hAnsi="PT Astra Serif"/>
                <w:sz w:val="22"/>
                <w:szCs w:val="22"/>
              </w:rPr>
              <w:t xml:space="preserve">- </w:t>
            </w:r>
            <w:r w:rsidR="00847E0F" w:rsidRPr="008056D7">
              <w:rPr>
                <w:rFonts w:ascii="PT Astra Serif" w:hAnsi="PT Astra Serif"/>
                <w:sz w:val="22"/>
                <w:szCs w:val="22"/>
              </w:rPr>
              <w:t xml:space="preserve"> </w:t>
            </w:r>
            <w:r w:rsidR="00E404F3" w:rsidRPr="008056D7">
              <w:rPr>
                <w:rFonts w:ascii="PT Astra Serif" w:hAnsi="PT Astra Serif"/>
                <w:sz w:val="22"/>
                <w:szCs w:val="22"/>
              </w:rPr>
              <w:t>в</w:t>
            </w:r>
            <w:r w:rsidR="005435E3" w:rsidRPr="008056D7">
              <w:rPr>
                <w:rFonts w:ascii="PT Astra Serif" w:hAnsi="PT Astra Serif"/>
                <w:bCs/>
                <w:iCs/>
                <w:sz w:val="22"/>
                <w:szCs w:val="22"/>
                <w:lang w:bidi="ru-RU"/>
              </w:rPr>
              <w:t>ыписке</w:t>
            </w:r>
            <w:r w:rsidR="00973AB9" w:rsidRPr="008056D7">
              <w:rPr>
                <w:rFonts w:ascii="PT Astra Serif" w:hAnsi="PT Astra Serif"/>
                <w:bCs/>
                <w:iCs/>
                <w:sz w:val="22"/>
                <w:szCs w:val="22"/>
                <w:lang w:bidi="ru-RU"/>
              </w:rPr>
              <w:t xml:space="preserve"> </w:t>
            </w:r>
            <w:r w:rsidR="00553EAB" w:rsidRPr="008056D7">
              <w:rPr>
                <w:rFonts w:ascii="PT Astra Serif" w:hAnsi="PT Astra Serif"/>
                <w:bCs/>
                <w:iCs/>
                <w:sz w:val="22"/>
                <w:szCs w:val="22"/>
                <w:lang w:bidi="ru-RU"/>
              </w:rPr>
              <w:t>из ЕГРН от 22</w:t>
            </w:r>
            <w:r w:rsidR="009877E6" w:rsidRPr="008056D7">
              <w:rPr>
                <w:rFonts w:ascii="PT Astra Serif" w:hAnsi="PT Astra Serif"/>
                <w:bCs/>
                <w:iCs/>
                <w:sz w:val="22"/>
                <w:szCs w:val="22"/>
                <w:lang w:bidi="ru-RU"/>
              </w:rPr>
              <w:t>.10</w:t>
            </w:r>
            <w:r w:rsidR="004B25BC" w:rsidRPr="008056D7">
              <w:rPr>
                <w:rFonts w:ascii="PT Astra Serif" w:hAnsi="PT Astra Serif"/>
                <w:bCs/>
                <w:iCs/>
                <w:sz w:val="22"/>
                <w:szCs w:val="22"/>
                <w:lang w:bidi="ru-RU"/>
              </w:rPr>
              <w:t xml:space="preserve">.2025 </w:t>
            </w:r>
            <w:r w:rsidR="00820EA7" w:rsidRPr="008056D7">
              <w:rPr>
                <w:rFonts w:ascii="PT Astra Serif" w:hAnsi="PT Astra Serif"/>
                <w:bCs/>
                <w:iCs/>
                <w:sz w:val="22"/>
                <w:szCs w:val="22"/>
                <w:lang w:bidi="ru-RU"/>
              </w:rPr>
              <w:t>№ КУВИ-001/2025-</w:t>
            </w:r>
            <w:r w:rsidR="00553EAB" w:rsidRPr="008056D7">
              <w:rPr>
                <w:rFonts w:ascii="PT Astra Serif" w:hAnsi="PT Astra Serif"/>
                <w:bCs/>
                <w:iCs/>
                <w:sz w:val="22"/>
                <w:szCs w:val="22"/>
                <w:lang w:bidi="ru-RU"/>
              </w:rPr>
              <w:t>195627549</w:t>
            </w:r>
            <w:r w:rsidR="00F66A97" w:rsidRPr="008056D7">
              <w:rPr>
                <w:rFonts w:ascii="PT Astra Serif" w:hAnsi="PT Astra Serif"/>
                <w:bCs/>
                <w:iCs/>
                <w:sz w:val="22"/>
                <w:szCs w:val="22"/>
                <w:lang w:bidi="ru-RU"/>
              </w:rPr>
              <w:t xml:space="preserve"> </w:t>
            </w:r>
            <w:r w:rsidR="008D1C8D" w:rsidRPr="008056D7">
              <w:rPr>
                <w:rFonts w:ascii="PT Astra Serif" w:hAnsi="PT Astra Serif"/>
                <w:bCs/>
                <w:iCs/>
                <w:sz w:val="22"/>
                <w:szCs w:val="22"/>
                <w:lang w:bidi="ru-RU"/>
              </w:rPr>
              <w:t xml:space="preserve">– </w:t>
            </w:r>
            <w:r w:rsidR="00AE132E" w:rsidRPr="008056D7">
              <w:rPr>
                <w:rFonts w:ascii="PT Astra Serif" w:hAnsi="PT Astra Serif"/>
                <w:bCs/>
                <w:iCs/>
                <w:sz w:val="22"/>
                <w:szCs w:val="22"/>
                <w:lang w:bidi="ru-RU"/>
              </w:rPr>
              <w:t>П</w:t>
            </w:r>
            <w:r w:rsidR="00EE462E" w:rsidRPr="008056D7">
              <w:rPr>
                <w:rFonts w:ascii="PT Astra Serif" w:hAnsi="PT Astra Serif"/>
                <w:bCs/>
                <w:iCs/>
                <w:sz w:val="22"/>
                <w:szCs w:val="22"/>
                <w:lang w:bidi="ru-RU"/>
              </w:rPr>
              <w:t>риложение 3</w:t>
            </w:r>
            <w:r w:rsidRPr="008056D7">
              <w:rPr>
                <w:rFonts w:ascii="PT Astra Serif" w:hAnsi="PT Astra Serif"/>
                <w:bCs/>
                <w:iCs/>
                <w:sz w:val="22"/>
                <w:szCs w:val="22"/>
                <w:lang w:bidi="ru-RU"/>
              </w:rPr>
              <w:t>;</w:t>
            </w:r>
          </w:p>
          <w:p w:rsidR="009F592D" w:rsidRPr="008056D7" w:rsidRDefault="009522C6" w:rsidP="006E460A">
            <w:pPr>
              <w:widowControl w:val="0"/>
              <w:ind w:firstLine="709"/>
              <w:rPr>
                <w:rFonts w:ascii="PT Astra Serif" w:hAnsi="PT Astra Serif"/>
                <w:bCs/>
                <w:iCs/>
                <w:sz w:val="22"/>
                <w:szCs w:val="22"/>
                <w:lang w:bidi="ru-RU"/>
              </w:rPr>
            </w:pPr>
            <w:r w:rsidRPr="008056D7">
              <w:rPr>
                <w:rFonts w:ascii="PT Astra Serif" w:hAnsi="PT Astra Serif"/>
                <w:bCs/>
                <w:iCs/>
                <w:sz w:val="22"/>
                <w:szCs w:val="22"/>
                <w:lang w:bidi="ru-RU"/>
              </w:rPr>
              <w:t>- градостроительному плану</w:t>
            </w:r>
            <w:r w:rsidR="009F592D" w:rsidRPr="008056D7">
              <w:rPr>
                <w:rFonts w:ascii="PT Astra Serif" w:hAnsi="PT Astra Serif"/>
                <w:bCs/>
                <w:iCs/>
                <w:sz w:val="22"/>
                <w:szCs w:val="22"/>
                <w:lang w:bidi="ru-RU"/>
              </w:rPr>
              <w:t xml:space="preserve"> земельного участка № РФ-71-2-26-</w:t>
            </w:r>
            <w:r w:rsidR="00553EAB" w:rsidRPr="008056D7">
              <w:rPr>
                <w:rFonts w:ascii="PT Astra Serif" w:hAnsi="PT Astra Serif"/>
                <w:bCs/>
                <w:iCs/>
                <w:sz w:val="22"/>
                <w:szCs w:val="22"/>
                <w:lang w:bidi="ru-RU"/>
              </w:rPr>
              <w:t>0-00-2025-4174</w:t>
            </w:r>
            <w:r w:rsidR="00F8689C" w:rsidRPr="008056D7">
              <w:rPr>
                <w:rFonts w:ascii="PT Astra Serif" w:hAnsi="PT Astra Serif"/>
                <w:bCs/>
                <w:iCs/>
                <w:sz w:val="22"/>
                <w:szCs w:val="22"/>
                <w:lang w:bidi="ru-RU"/>
              </w:rPr>
              <w:t xml:space="preserve">-0 -  </w:t>
            </w:r>
            <w:r w:rsidR="00157675" w:rsidRPr="008056D7">
              <w:rPr>
                <w:rFonts w:ascii="PT Astra Serif" w:hAnsi="PT Astra Serif"/>
                <w:bCs/>
                <w:iCs/>
                <w:sz w:val="22"/>
                <w:szCs w:val="22"/>
                <w:lang w:bidi="ru-RU"/>
              </w:rPr>
              <w:t>Приложение 4</w:t>
            </w:r>
          </w:p>
          <w:p w:rsidR="003B5225" w:rsidRPr="008056D7" w:rsidRDefault="003B5225" w:rsidP="006E460A">
            <w:pPr>
              <w:widowControl w:val="0"/>
              <w:ind w:firstLine="709"/>
              <w:rPr>
                <w:rFonts w:ascii="PT Astra Serif" w:hAnsi="PT Astra Serif"/>
                <w:color w:val="00B050"/>
                <w:sz w:val="22"/>
                <w:szCs w:val="22"/>
              </w:rPr>
            </w:pPr>
          </w:p>
        </w:tc>
      </w:tr>
    </w:tbl>
    <w:p w:rsidR="00EE462E" w:rsidRPr="008056D7" w:rsidRDefault="00EE462E" w:rsidP="006E460A">
      <w:pPr>
        <w:autoSpaceDE w:val="0"/>
        <w:autoSpaceDN w:val="0"/>
        <w:adjustRightInd w:val="0"/>
        <w:ind w:firstLine="709"/>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B4384" w:rsidRPr="008056D7" w:rsidTr="00E50B5F">
        <w:tc>
          <w:tcPr>
            <w:tcW w:w="9923" w:type="dxa"/>
            <w:gridSpan w:val="2"/>
            <w:shd w:val="clear" w:color="auto" w:fill="auto"/>
          </w:tcPr>
          <w:p w:rsidR="00EB4384" w:rsidRPr="008056D7" w:rsidRDefault="00EB4384" w:rsidP="006E460A">
            <w:pPr>
              <w:widowControl w:val="0"/>
              <w:ind w:firstLine="709"/>
              <w:rPr>
                <w:rFonts w:ascii="PT Astra Serif" w:hAnsi="PT Astra Serif"/>
                <w:b/>
                <w:sz w:val="22"/>
                <w:szCs w:val="22"/>
              </w:rPr>
            </w:pPr>
            <w:r w:rsidRPr="008056D7">
              <w:rPr>
                <w:rFonts w:ascii="PT Astra Serif" w:hAnsi="PT Astra Serif"/>
                <w:b/>
                <w:sz w:val="22"/>
                <w:szCs w:val="22"/>
              </w:rPr>
              <w:t>Лот № 2</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Кадастровый номер,</w:t>
            </w:r>
          </w:p>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площадь, кв.м</w:t>
            </w:r>
          </w:p>
        </w:tc>
        <w:tc>
          <w:tcPr>
            <w:tcW w:w="6521" w:type="dxa"/>
            <w:shd w:val="clear" w:color="auto" w:fill="auto"/>
          </w:tcPr>
          <w:p w:rsidR="002F0976" w:rsidRPr="008056D7" w:rsidRDefault="002F0976" w:rsidP="00F66A97">
            <w:pPr>
              <w:autoSpaceDE w:val="0"/>
              <w:autoSpaceDN w:val="0"/>
              <w:adjustRightInd w:val="0"/>
              <w:ind w:firstLine="709"/>
              <w:rPr>
                <w:rFonts w:ascii="PT Astra Serif" w:hAnsi="PT Astra Serif" w:cs="PT Astra Serif"/>
                <w:sz w:val="22"/>
                <w:szCs w:val="22"/>
              </w:rPr>
            </w:pPr>
            <w:r w:rsidRPr="008056D7">
              <w:rPr>
                <w:rFonts w:ascii="PT Astra Serif" w:hAnsi="PT Astra Serif"/>
                <w:sz w:val="22"/>
                <w:szCs w:val="22"/>
              </w:rPr>
              <w:t xml:space="preserve">земельный участок с кадастровым номером </w:t>
            </w:r>
            <w:r w:rsidR="00F66A97" w:rsidRPr="008056D7">
              <w:rPr>
                <w:rFonts w:ascii="PT Astra Serif" w:hAnsi="PT Astra Serif"/>
                <w:sz w:val="22"/>
                <w:szCs w:val="22"/>
              </w:rPr>
              <w:t>71:30:080410:922</w:t>
            </w:r>
            <w:r w:rsidR="0007393D" w:rsidRPr="008056D7">
              <w:rPr>
                <w:rFonts w:ascii="PT Astra Serif" w:hAnsi="PT Astra Serif"/>
                <w:sz w:val="22"/>
                <w:szCs w:val="22"/>
              </w:rPr>
              <w:t xml:space="preserve">, площадью </w:t>
            </w:r>
            <w:r w:rsidR="00F66A97" w:rsidRPr="008056D7">
              <w:rPr>
                <w:rFonts w:ascii="PT Astra Serif" w:hAnsi="PT Astra Serif"/>
                <w:sz w:val="22"/>
                <w:szCs w:val="22"/>
              </w:rPr>
              <w:t xml:space="preserve">674 </w:t>
            </w:r>
            <w:r w:rsidRPr="008056D7">
              <w:rPr>
                <w:rFonts w:ascii="PT Astra Serif" w:hAnsi="PT Astra Serif"/>
                <w:sz w:val="22"/>
                <w:szCs w:val="22"/>
              </w:rPr>
              <w:t>кв. м</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Адрес</w:t>
            </w:r>
          </w:p>
        </w:tc>
        <w:tc>
          <w:tcPr>
            <w:tcW w:w="6521" w:type="dxa"/>
            <w:shd w:val="clear" w:color="auto" w:fill="auto"/>
          </w:tcPr>
          <w:p w:rsidR="002F0976" w:rsidRPr="008056D7" w:rsidRDefault="00F66A97" w:rsidP="00F66A97">
            <w:pPr>
              <w:jc w:val="center"/>
              <w:rPr>
                <w:rFonts w:ascii="PT Astra Serif" w:hAnsi="PT Astra Serif"/>
                <w:sz w:val="22"/>
                <w:szCs w:val="22"/>
              </w:rPr>
            </w:pPr>
            <w:r w:rsidRPr="00F66A97">
              <w:rPr>
                <w:rFonts w:ascii="PT Astra Serif" w:hAnsi="PT Astra Serif"/>
                <w:sz w:val="22"/>
                <w:szCs w:val="22"/>
              </w:rPr>
              <w:t xml:space="preserve">г. Тула, Центральный район, </w:t>
            </w:r>
            <w:r w:rsidRPr="008056D7">
              <w:rPr>
                <w:rFonts w:ascii="PT Astra Serif" w:hAnsi="PT Astra Serif"/>
                <w:sz w:val="22"/>
                <w:szCs w:val="22"/>
              </w:rPr>
              <w:t>пос. Октябрьский, д. 109</w:t>
            </w:r>
          </w:p>
        </w:tc>
      </w:tr>
      <w:tr w:rsidR="00EB4384" w:rsidRPr="008056D7" w:rsidTr="00E50B5F">
        <w:tc>
          <w:tcPr>
            <w:tcW w:w="3402" w:type="dxa"/>
            <w:shd w:val="clear" w:color="auto" w:fill="auto"/>
          </w:tcPr>
          <w:p w:rsidR="00EB4384" w:rsidRPr="008056D7" w:rsidRDefault="00EB4384" w:rsidP="006E460A">
            <w:pPr>
              <w:widowControl w:val="0"/>
              <w:rPr>
                <w:rFonts w:ascii="PT Astra Serif" w:hAnsi="PT Astra Serif"/>
                <w:sz w:val="22"/>
                <w:szCs w:val="22"/>
              </w:rPr>
            </w:pPr>
            <w:r w:rsidRPr="008056D7">
              <w:rPr>
                <w:rFonts w:ascii="PT Astra Serif" w:hAnsi="PT Astra Serif"/>
                <w:sz w:val="22"/>
                <w:szCs w:val="22"/>
              </w:rPr>
              <w:t>Категория земель</w:t>
            </w:r>
          </w:p>
        </w:tc>
        <w:tc>
          <w:tcPr>
            <w:tcW w:w="6521" w:type="dxa"/>
            <w:shd w:val="clear" w:color="auto" w:fill="auto"/>
          </w:tcPr>
          <w:p w:rsidR="00EB4384" w:rsidRPr="008056D7" w:rsidRDefault="00EB4384" w:rsidP="006E460A">
            <w:pPr>
              <w:widowControl w:val="0"/>
              <w:ind w:firstLine="709"/>
              <w:rPr>
                <w:rFonts w:ascii="PT Astra Serif" w:hAnsi="PT Astra Serif"/>
                <w:sz w:val="22"/>
                <w:szCs w:val="22"/>
              </w:rPr>
            </w:pPr>
            <w:r w:rsidRPr="008056D7">
              <w:rPr>
                <w:rFonts w:ascii="PT Astra Serif" w:hAnsi="PT Astra Serif"/>
                <w:sz w:val="22"/>
                <w:szCs w:val="22"/>
              </w:rPr>
              <w:t>земли населенных пунктов</w:t>
            </w:r>
          </w:p>
        </w:tc>
      </w:tr>
      <w:tr w:rsidR="00EB4384" w:rsidRPr="008056D7" w:rsidTr="00E50B5F">
        <w:tc>
          <w:tcPr>
            <w:tcW w:w="3402" w:type="dxa"/>
            <w:shd w:val="clear" w:color="auto" w:fill="auto"/>
          </w:tcPr>
          <w:p w:rsidR="00EB4384" w:rsidRPr="008056D7" w:rsidRDefault="00EB4384" w:rsidP="006E460A">
            <w:pPr>
              <w:widowControl w:val="0"/>
              <w:rPr>
                <w:rFonts w:ascii="PT Astra Serif" w:hAnsi="PT Astra Serif"/>
                <w:sz w:val="22"/>
                <w:szCs w:val="22"/>
              </w:rPr>
            </w:pPr>
            <w:r w:rsidRPr="008056D7">
              <w:rPr>
                <w:rFonts w:ascii="PT Astra Serif" w:hAnsi="PT Astra Serif"/>
                <w:sz w:val="22"/>
                <w:szCs w:val="22"/>
              </w:rPr>
              <w:t>Вид разрешенного использования</w:t>
            </w:r>
          </w:p>
        </w:tc>
        <w:tc>
          <w:tcPr>
            <w:tcW w:w="6521" w:type="dxa"/>
            <w:shd w:val="clear" w:color="auto" w:fill="auto"/>
          </w:tcPr>
          <w:p w:rsidR="00EB4384" w:rsidRPr="008056D7" w:rsidRDefault="00EB4384" w:rsidP="006E460A">
            <w:pPr>
              <w:widowControl w:val="0"/>
              <w:ind w:firstLine="709"/>
              <w:rPr>
                <w:rFonts w:ascii="PT Astra Serif" w:hAnsi="PT Astra Serif"/>
                <w:sz w:val="22"/>
                <w:szCs w:val="22"/>
              </w:rPr>
            </w:pPr>
            <w:r w:rsidRPr="008056D7">
              <w:rPr>
                <w:rFonts w:ascii="PT Astra Serif" w:hAnsi="PT Astra Serif"/>
                <w:sz w:val="22"/>
                <w:szCs w:val="22"/>
              </w:rPr>
              <w:t>для индивидуального жилищного строительства</w:t>
            </w:r>
          </w:p>
        </w:tc>
      </w:tr>
      <w:tr w:rsidR="00EB4384" w:rsidRPr="008056D7" w:rsidTr="00E50B5F">
        <w:tc>
          <w:tcPr>
            <w:tcW w:w="3402" w:type="dxa"/>
            <w:shd w:val="clear" w:color="auto" w:fill="auto"/>
          </w:tcPr>
          <w:p w:rsidR="00EB4384" w:rsidRPr="008056D7" w:rsidRDefault="00EB4384" w:rsidP="006E460A">
            <w:pPr>
              <w:widowControl w:val="0"/>
              <w:rPr>
                <w:rFonts w:ascii="PT Astra Serif" w:hAnsi="PT Astra Serif"/>
                <w:sz w:val="22"/>
                <w:szCs w:val="22"/>
              </w:rPr>
            </w:pPr>
            <w:r w:rsidRPr="008056D7">
              <w:rPr>
                <w:rFonts w:ascii="PT Astra Serif" w:hAnsi="PT Astra Serif"/>
                <w:sz w:val="22"/>
                <w:szCs w:val="22"/>
              </w:rPr>
              <w:t>Форма собственности</w:t>
            </w:r>
          </w:p>
        </w:tc>
        <w:tc>
          <w:tcPr>
            <w:tcW w:w="6521" w:type="dxa"/>
            <w:shd w:val="clear" w:color="auto" w:fill="auto"/>
          </w:tcPr>
          <w:p w:rsidR="00EB4384" w:rsidRPr="008056D7" w:rsidRDefault="00EB4384" w:rsidP="006E460A">
            <w:pPr>
              <w:widowControl w:val="0"/>
              <w:ind w:firstLine="709"/>
              <w:rPr>
                <w:rFonts w:ascii="PT Astra Serif" w:hAnsi="PT Astra Serif"/>
                <w:sz w:val="22"/>
                <w:szCs w:val="22"/>
              </w:rPr>
            </w:pPr>
            <w:r w:rsidRPr="008056D7">
              <w:rPr>
                <w:rFonts w:ascii="PT Astra Serif" w:hAnsi="PT Astra Serif"/>
                <w:sz w:val="22"/>
                <w:szCs w:val="22"/>
              </w:rPr>
              <w:t>муниципальная</w:t>
            </w:r>
          </w:p>
        </w:tc>
      </w:tr>
      <w:tr w:rsidR="00EB4384" w:rsidRPr="008056D7" w:rsidTr="00E50B5F">
        <w:tc>
          <w:tcPr>
            <w:tcW w:w="3402" w:type="dxa"/>
            <w:shd w:val="clear" w:color="auto" w:fill="auto"/>
          </w:tcPr>
          <w:p w:rsidR="00EB4384" w:rsidRPr="008056D7" w:rsidRDefault="00EB4384" w:rsidP="006E460A">
            <w:pPr>
              <w:widowControl w:val="0"/>
              <w:rPr>
                <w:rFonts w:ascii="PT Astra Serif" w:hAnsi="PT Astra Serif"/>
                <w:sz w:val="22"/>
                <w:szCs w:val="22"/>
              </w:rPr>
            </w:pPr>
            <w:r w:rsidRPr="008056D7">
              <w:rPr>
                <w:rFonts w:ascii="PT Astra Serif" w:hAnsi="PT Astra Serif" w:cs="PTAstraSerif-Regular"/>
                <w:b/>
                <w:sz w:val="22"/>
                <w:szCs w:val="22"/>
              </w:rPr>
              <w:t>Сведения о ранее проведенных торгах:</w:t>
            </w:r>
          </w:p>
        </w:tc>
        <w:tc>
          <w:tcPr>
            <w:tcW w:w="6521" w:type="dxa"/>
            <w:shd w:val="clear" w:color="auto" w:fill="auto"/>
          </w:tcPr>
          <w:p w:rsidR="00EB4384" w:rsidRPr="00022834" w:rsidRDefault="00022834" w:rsidP="006E460A">
            <w:pPr>
              <w:widowControl w:val="0"/>
              <w:ind w:firstLine="709"/>
              <w:rPr>
                <w:rFonts w:ascii="PT Astra Serif" w:hAnsi="PT Astra Serif"/>
                <w:sz w:val="22"/>
                <w:szCs w:val="22"/>
              </w:rPr>
            </w:pPr>
            <w:r w:rsidRPr="00022834">
              <w:rPr>
                <w:rFonts w:ascii="PT Astra Serif" w:hAnsi="PT Astra Serif"/>
                <w:sz w:val="22"/>
                <w:szCs w:val="22"/>
              </w:rPr>
              <w:t>20.01</w:t>
            </w:r>
            <w:r w:rsidR="00974E92" w:rsidRPr="00022834">
              <w:rPr>
                <w:rFonts w:ascii="PT Astra Serif" w:hAnsi="PT Astra Serif"/>
                <w:sz w:val="22"/>
                <w:szCs w:val="22"/>
              </w:rPr>
              <w:t>.2025</w:t>
            </w:r>
            <w:r w:rsidR="008338EC" w:rsidRPr="00022834">
              <w:rPr>
                <w:rFonts w:ascii="PT Astra Serif" w:hAnsi="PT Astra Serif"/>
                <w:sz w:val="22"/>
                <w:szCs w:val="22"/>
              </w:rPr>
              <w:t xml:space="preserve"> аукцион </w:t>
            </w:r>
            <w:r w:rsidRPr="00022834">
              <w:rPr>
                <w:rFonts w:ascii="PT Astra Serif" w:hAnsi="PT Astra Serif"/>
                <w:sz w:val="22"/>
                <w:szCs w:val="22"/>
              </w:rPr>
              <w:t>не состоялся (н</w:t>
            </w:r>
            <w:r w:rsidR="008338EC" w:rsidRPr="00022834">
              <w:rPr>
                <w:rFonts w:ascii="PT Astra Serif" w:hAnsi="PT Astra Serif"/>
                <w:sz w:val="22"/>
                <w:szCs w:val="22"/>
              </w:rPr>
              <w:t>е было подано ни одной заявки)</w:t>
            </w:r>
          </w:p>
        </w:tc>
      </w:tr>
      <w:tr w:rsidR="00EB4384" w:rsidRPr="008056D7" w:rsidTr="00E50B5F">
        <w:tc>
          <w:tcPr>
            <w:tcW w:w="3402" w:type="dxa"/>
            <w:shd w:val="clear" w:color="auto" w:fill="auto"/>
          </w:tcPr>
          <w:p w:rsidR="00EB4384" w:rsidRPr="008056D7" w:rsidRDefault="00EB4384" w:rsidP="006E460A">
            <w:pPr>
              <w:autoSpaceDE w:val="0"/>
              <w:autoSpaceDN w:val="0"/>
              <w:adjustRightInd w:val="0"/>
              <w:rPr>
                <w:rFonts w:ascii="PT Astra Serif" w:hAnsi="PT Astra Serif"/>
                <w:sz w:val="22"/>
                <w:szCs w:val="22"/>
              </w:rPr>
            </w:pPr>
            <w:r w:rsidRPr="008056D7">
              <w:rPr>
                <w:rFonts w:ascii="PT Astra Serif" w:hAnsi="PT Astra Serif"/>
                <w:sz w:val="22"/>
                <w:szCs w:val="22"/>
              </w:rPr>
              <w:t>Начальная цена</w:t>
            </w:r>
          </w:p>
          <w:p w:rsidR="00EB4384" w:rsidRPr="008056D7" w:rsidRDefault="00EB4384" w:rsidP="006E460A">
            <w:pPr>
              <w:widowControl w:val="0"/>
              <w:rPr>
                <w:rFonts w:ascii="PT Astra Serif" w:hAnsi="PT Astra Serif"/>
                <w:sz w:val="22"/>
                <w:szCs w:val="22"/>
                <w:highlight w:val="red"/>
              </w:rPr>
            </w:pPr>
            <w:r w:rsidRPr="008056D7">
              <w:rPr>
                <w:rFonts w:ascii="PT Astra Serif" w:hAnsi="PT Astra Serif"/>
                <w:sz w:val="22"/>
                <w:szCs w:val="22"/>
              </w:rPr>
              <w:t>в рублях (НДС не облагается)</w:t>
            </w:r>
          </w:p>
        </w:tc>
        <w:tc>
          <w:tcPr>
            <w:tcW w:w="6521" w:type="dxa"/>
            <w:shd w:val="clear" w:color="auto" w:fill="auto"/>
          </w:tcPr>
          <w:p w:rsidR="00EB4384" w:rsidRPr="008056D7" w:rsidRDefault="00F66A97" w:rsidP="006E460A">
            <w:pPr>
              <w:widowControl w:val="0"/>
              <w:ind w:firstLine="709"/>
              <w:rPr>
                <w:rFonts w:ascii="PT Astra Serif" w:hAnsi="PT Astra Serif"/>
                <w:sz w:val="22"/>
                <w:szCs w:val="22"/>
              </w:rPr>
            </w:pPr>
            <w:r w:rsidRPr="008056D7">
              <w:rPr>
                <w:rFonts w:ascii="PT Astra Serif" w:hAnsi="PT Astra Serif"/>
                <w:sz w:val="22"/>
                <w:szCs w:val="22"/>
              </w:rPr>
              <w:t>510 000,00 руб. (Пятьсот десять тысяч) рублей 00 копеек</w:t>
            </w:r>
          </w:p>
        </w:tc>
      </w:tr>
      <w:tr w:rsidR="00EB4384" w:rsidRPr="008056D7" w:rsidTr="00E50B5F">
        <w:tc>
          <w:tcPr>
            <w:tcW w:w="3402" w:type="dxa"/>
            <w:shd w:val="clear" w:color="auto" w:fill="auto"/>
          </w:tcPr>
          <w:p w:rsidR="00EB4384" w:rsidRPr="008056D7" w:rsidRDefault="00EB4384" w:rsidP="006E460A">
            <w:pPr>
              <w:widowControl w:val="0"/>
              <w:rPr>
                <w:rFonts w:ascii="PT Astra Serif" w:hAnsi="PT Astra Serif"/>
                <w:sz w:val="22"/>
                <w:szCs w:val="22"/>
              </w:rPr>
            </w:pPr>
            <w:r w:rsidRPr="008056D7">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B4384" w:rsidRPr="008056D7" w:rsidRDefault="00F66A97" w:rsidP="006E460A">
            <w:pPr>
              <w:autoSpaceDE w:val="0"/>
              <w:autoSpaceDN w:val="0"/>
              <w:adjustRightInd w:val="0"/>
              <w:ind w:firstLine="709"/>
              <w:jc w:val="both"/>
              <w:rPr>
                <w:rFonts w:ascii="PT Astra Serif" w:hAnsi="PT Astra Serif"/>
                <w:color w:val="00B050"/>
                <w:sz w:val="22"/>
                <w:szCs w:val="22"/>
              </w:rPr>
            </w:pPr>
            <w:r w:rsidRPr="008056D7">
              <w:rPr>
                <w:rFonts w:ascii="PT Astra Serif" w:hAnsi="PT Astra Serif"/>
                <w:sz w:val="22"/>
                <w:szCs w:val="22"/>
              </w:rPr>
              <w:t>510 000,00 руб. (Пятьсот десять тысяч) рублей 00 копеек</w:t>
            </w:r>
          </w:p>
        </w:tc>
      </w:tr>
      <w:tr w:rsidR="00EB4384" w:rsidRPr="008056D7" w:rsidTr="00E50B5F">
        <w:tc>
          <w:tcPr>
            <w:tcW w:w="3402" w:type="dxa"/>
            <w:shd w:val="clear" w:color="auto" w:fill="auto"/>
          </w:tcPr>
          <w:p w:rsidR="00EB4384" w:rsidRPr="008056D7" w:rsidRDefault="00EB4384" w:rsidP="006E460A">
            <w:pPr>
              <w:widowControl w:val="0"/>
              <w:rPr>
                <w:rFonts w:ascii="PT Astra Serif" w:hAnsi="PT Astra Serif"/>
                <w:sz w:val="22"/>
                <w:szCs w:val="22"/>
              </w:rPr>
            </w:pPr>
            <w:r w:rsidRPr="008056D7">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EB4384" w:rsidRPr="008056D7" w:rsidRDefault="00F66A97" w:rsidP="006E460A">
            <w:pPr>
              <w:widowControl w:val="0"/>
              <w:ind w:firstLine="709"/>
              <w:rPr>
                <w:rFonts w:ascii="PT Astra Serif" w:hAnsi="PT Astra Serif"/>
                <w:sz w:val="22"/>
                <w:szCs w:val="22"/>
              </w:rPr>
            </w:pPr>
            <w:r w:rsidRPr="008056D7">
              <w:rPr>
                <w:rFonts w:ascii="PT Astra Serif" w:hAnsi="PT Astra Serif"/>
                <w:sz w:val="22"/>
                <w:szCs w:val="22"/>
              </w:rPr>
              <w:t>15 300,00 руб. (Пятнадцать тысяч триста) рублей 00 копеек</w:t>
            </w:r>
          </w:p>
        </w:tc>
      </w:tr>
      <w:tr w:rsidR="00C817A4" w:rsidRPr="008056D7" w:rsidTr="00E50B5F">
        <w:tc>
          <w:tcPr>
            <w:tcW w:w="3402" w:type="dxa"/>
            <w:shd w:val="clear" w:color="auto" w:fill="auto"/>
          </w:tcPr>
          <w:p w:rsidR="00EB4384" w:rsidRPr="008056D7" w:rsidRDefault="00EB4384" w:rsidP="006E460A">
            <w:pPr>
              <w:widowControl w:val="0"/>
              <w:rPr>
                <w:rFonts w:ascii="PT Astra Serif" w:hAnsi="PT Astra Serif"/>
                <w:sz w:val="22"/>
                <w:szCs w:val="22"/>
              </w:rPr>
            </w:pPr>
            <w:r w:rsidRPr="008056D7">
              <w:rPr>
                <w:rFonts w:ascii="PT Astra Serif" w:hAnsi="PT Astra Serif"/>
                <w:sz w:val="22"/>
                <w:szCs w:val="22"/>
              </w:rPr>
              <w:t>Ограничения (обременения)</w:t>
            </w:r>
          </w:p>
        </w:tc>
        <w:tc>
          <w:tcPr>
            <w:tcW w:w="6521" w:type="dxa"/>
            <w:shd w:val="clear" w:color="auto" w:fill="auto"/>
          </w:tcPr>
          <w:p w:rsidR="009522C6" w:rsidRPr="008056D7" w:rsidRDefault="005435E3" w:rsidP="006E460A">
            <w:pPr>
              <w:widowControl w:val="0"/>
              <w:ind w:firstLine="709"/>
              <w:rPr>
                <w:rFonts w:ascii="PT Astra Serif" w:hAnsi="PT Astra Serif"/>
                <w:sz w:val="22"/>
                <w:szCs w:val="22"/>
              </w:rPr>
            </w:pPr>
            <w:r w:rsidRPr="008056D7">
              <w:rPr>
                <w:rFonts w:ascii="PT Astra Serif" w:hAnsi="PT Astra Serif"/>
                <w:sz w:val="22"/>
                <w:szCs w:val="22"/>
              </w:rPr>
              <w:t>с</w:t>
            </w:r>
            <w:r w:rsidR="00EB4384" w:rsidRPr="008056D7">
              <w:rPr>
                <w:rFonts w:ascii="PT Astra Serif" w:hAnsi="PT Astra Serif"/>
                <w:sz w:val="22"/>
                <w:szCs w:val="22"/>
              </w:rPr>
              <w:t>огласно</w:t>
            </w:r>
            <w:r w:rsidR="009522C6" w:rsidRPr="008056D7">
              <w:rPr>
                <w:rFonts w:ascii="PT Astra Serif" w:hAnsi="PT Astra Serif"/>
                <w:sz w:val="22"/>
                <w:szCs w:val="22"/>
              </w:rPr>
              <w:t>:</w:t>
            </w:r>
          </w:p>
          <w:p w:rsidR="00EB4384" w:rsidRPr="008056D7" w:rsidRDefault="009522C6" w:rsidP="006E460A">
            <w:pPr>
              <w:widowControl w:val="0"/>
              <w:ind w:firstLine="709"/>
              <w:rPr>
                <w:rFonts w:ascii="PT Astra Serif" w:hAnsi="PT Astra Serif"/>
                <w:bCs/>
                <w:iCs/>
                <w:sz w:val="22"/>
                <w:szCs w:val="22"/>
                <w:lang w:bidi="ru-RU"/>
              </w:rPr>
            </w:pPr>
            <w:r w:rsidRPr="008056D7">
              <w:rPr>
                <w:rFonts w:ascii="PT Astra Serif" w:hAnsi="PT Astra Serif"/>
                <w:sz w:val="22"/>
                <w:szCs w:val="22"/>
              </w:rPr>
              <w:t xml:space="preserve">- </w:t>
            </w:r>
            <w:r w:rsidR="005435E3" w:rsidRPr="008056D7">
              <w:rPr>
                <w:rFonts w:ascii="PT Astra Serif" w:hAnsi="PT Astra Serif"/>
                <w:sz w:val="22"/>
                <w:szCs w:val="22"/>
              </w:rPr>
              <w:t xml:space="preserve"> в</w:t>
            </w:r>
            <w:r w:rsidR="000536E4" w:rsidRPr="008056D7">
              <w:rPr>
                <w:rFonts w:ascii="PT Astra Serif" w:hAnsi="PT Astra Serif"/>
                <w:bCs/>
                <w:iCs/>
                <w:sz w:val="22"/>
                <w:szCs w:val="22"/>
                <w:lang w:bidi="ru-RU"/>
              </w:rPr>
              <w:t>ыписке из ЕГРН от 22</w:t>
            </w:r>
            <w:r w:rsidR="00CD3B44" w:rsidRPr="008056D7">
              <w:rPr>
                <w:rFonts w:ascii="PT Astra Serif" w:hAnsi="PT Astra Serif"/>
                <w:bCs/>
                <w:iCs/>
                <w:sz w:val="22"/>
                <w:szCs w:val="22"/>
                <w:lang w:bidi="ru-RU"/>
              </w:rPr>
              <w:t>.10</w:t>
            </w:r>
            <w:r w:rsidR="00EB4384" w:rsidRPr="008056D7">
              <w:rPr>
                <w:rFonts w:ascii="PT Astra Serif" w:hAnsi="PT Astra Serif"/>
                <w:bCs/>
                <w:iCs/>
                <w:sz w:val="22"/>
                <w:szCs w:val="22"/>
                <w:lang w:bidi="ru-RU"/>
              </w:rPr>
              <w:t>.2025 № КУВИ-0</w:t>
            </w:r>
            <w:r w:rsidR="00F122D7" w:rsidRPr="008056D7">
              <w:rPr>
                <w:rFonts w:ascii="PT Astra Serif" w:hAnsi="PT Astra Serif"/>
                <w:bCs/>
                <w:iCs/>
                <w:sz w:val="22"/>
                <w:szCs w:val="22"/>
                <w:lang w:bidi="ru-RU"/>
              </w:rPr>
              <w:t>01/2025-</w:t>
            </w:r>
            <w:r w:rsidR="000536E4" w:rsidRPr="008056D7">
              <w:rPr>
                <w:rFonts w:ascii="PT Astra Serif" w:hAnsi="PT Astra Serif"/>
                <w:bCs/>
                <w:iCs/>
                <w:sz w:val="22"/>
                <w:szCs w:val="22"/>
                <w:lang w:bidi="ru-RU"/>
              </w:rPr>
              <w:t>195445297</w:t>
            </w:r>
            <w:r w:rsidR="00F122D7" w:rsidRPr="008056D7">
              <w:rPr>
                <w:rFonts w:ascii="PT Astra Serif" w:hAnsi="PT Astra Serif"/>
                <w:bCs/>
                <w:iCs/>
                <w:sz w:val="22"/>
                <w:szCs w:val="22"/>
                <w:lang w:bidi="ru-RU"/>
              </w:rPr>
              <w:t xml:space="preserve"> – П</w:t>
            </w:r>
            <w:r w:rsidR="00C817A4" w:rsidRPr="008056D7">
              <w:rPr>
                <w:rFonts w:ascii="PT Astra Serif" w:hAnsi="PT Astra Serif"/>
                <w:bCs/>
                <w:iCs/>
                <w:sz w:val="22"/>
                <w:szCs w:val="22"/>
                <w:lang w:bidi="ru-RU"/>
              </w:rPr>
              <w:t>риложение 6</w:t>
            </w:r>
            <w:r w:rsidRPr="008056D7">
              <w:rPr>
                <w:rFonts w:ascii="PT Astra Serif" w:hAnsi="PT Astra Serif"/>
                <w:bCs/>
                <w:iCs/>
                <w:sz w:val="22"/>
                <w:szCs w:val="22"/>
                <w:lang w:bidi="ru-RU"/>
              </w:rPr>
              <w:t>;</w:t>
            </w:r>
          </w:p>
          <w:p w:rsidR="009522C6" w:rsidRPr="008056D7" w:rsidRDefault="009522C6" w:rsidP="006E460A">
            <w:pPr>
              <w:ind w:firstLine="709"/>
              <w:jc w:val="both"/>
              <w:rPr>
                <w:rFonts w:ascii="PT Astra Serif" w:hAnsi="PT Astra Serif"/>
                <w:bCs/>
                <w:iCs/>
                <w:sz w:val="22"/>
                <w:szCs w:val="22"/>
                <w:lang w:bidi="ru-RU"/>
              </w:rPr>
            </w:pPr>
            <w:r w:rsidRPr="008056D7">
              <w:rPr>
                <w:rFonts w:ascii="PT Astra Serif" w:hAnsi="PT Astra Serif"/>
                <w:bCs/>
                <w:iCs/>
                <w:sz w:val="22"/>
                <w:szCs w:val="22"/>
                <w:lang w:bidi="ru-RU"/>
              </w:rPr>
              <w:t xml:space="preserve">- градостроительному плану земельного участка № </w:t>
            </w:r>
            <w:r w:rsidR="000536E4" w:rsidRPr="008056D7">
              <w:rPr>
                <w:rFonts w:ascii="PT Astra Serif" w:hAnsi="PT Astra Serif"/>
                <w:bCs/>
                <w:iCs/>
                <w:sz w:val="22"/>
                <w:szCs w:val="22"/>
                <w:lang w:bidi="ru-RU"/>
              </w:rPr>
              <w:t>РФ-71-</w:t>
            </w:r>
            <w:r w:rsidR="000536E4" w:rsidRPr="008056D7">
              <w:rPr>
                <w:rFonts w:ascii="PT Astra Serif" w:hAnsi="PT Astra Serif"/>
                <w:bCs/>
                <w:iCs/>
                <w:sz w:val="22"/>
                <w:szCs w:val="22"/>
                <w:lang w:bidi="ru-RU"/>
              </w:rPr>
              <w:lastRenderedPageBreak/>
              <w:t>2-26-0-00-2025-4173</w:t>
            </w:r>
            <w:r w:rsidRPr="008056D7">
              <w:rPr>
                <w:rFonts w:ascii="PT Astra Serif" w:hAnsi="PT Astra Serif"/>
                <w:bCs/>
                <w:iCs/>
                <w:sz w:val="22"/>
                <w:szCs w:val="22"/>
                <w:lang w:bidi="ru-RU"/>
              </w:rPr>
              <w:t>-0</w:t>
            </w:r>
            <w:r w:rsidR="00171B51" w:rsidRPr="008056D7">
              <w:rPr>
                <w:rFonts w:ascii="PT Astra Serif" w:hAnsi="PT Astra Serif"/>
                <w:bCs/>
                <w:iCs/>
                <w:sz w:val="22"/>
                <w:szCs w:val="22"/>
                <w:lang w:bidi="ru-RU"/>
              </w:rPr>
              <w:t xml:space="preserve"> </w:t>
            </w:r>
            <w:r w:rsidRPr="008056D7">
              <w:rPr>
                <w:rFonts w:ascii="PT Astra Serif" w:hAnsi="PT Astra Serif"/>
                <w:bCs/>
                <w:iCs/>
                <w:sz w:val="22"/>
                <w:szCs w:val="22"/>
                <w:lang w:bidi="ru-RU"/>
              </w:rPr>
              <w:t>-</w:t>
            </w:r>
            <w:r w:rsidR="00C817A4" w:rsidRPr="008056D7">
              <w:rPr>
                <w:rFonts w:ascii="PT Astra Serif" w:hAnsi="PT Astra Serif"/>
                <w:bCs/>
                <w:iCs/>
                <w:sz w:val="22"/>
                <w:szCs w:val="22"/>
                <w:lang w:bidi="ru-RU"/>
              </w:rPr>
              <w:t xml:space="preserve"> Приложение 7</w:t>
            </w:r>
          </w:p>
          <w:p w:rsidR="009522C6" w:rsidRPr="008056D7" w:rsidRDefault="009522C6" w:rsidP="006E460A">
            <w:pPr>
              <w:widowControl w:val="0"/>
              <w:ind w:firstLine="709"/>
              <w:rPr>
                <w:rFonts w:ascii="PT Astra Serif" w:hAnsi="PT Astra Serif"/>
                <w:sz w:val="22"/>
                <w:szCs w:val="22"/>
              </w:rPr>
            </w:pPr>
          </w:p>
          <w:p w:rsidR="00EB4384" w:rsidRPr="008056D7" w:rsidRDefault="00EB4384" w:rsidP="006E460A">
            <w:pPr>
              <w:widowControl w:val="0"/>
              <w:ind w:firstLine="709"/>
              <w:rPr>
                <w:rFonts w:ascii="PT Astra Serif" w:hAnsi="PT Astra Serif"/>
                <w:sz w:val="22"/>
                <w:szCs w:val="22"/>
              </w:rPr>
            </w:pPr>
          </w:p>
        </w:tc>
      </w:tr>
    </w:tbl>
    <w:p w:rsidR="00EB4384" w:rsidRPr="008056D7" w:rsidRDefault="00EB4384" w:rsidP="006E460A">
      <w:pPr>
        <w:autoSpaceDE w:val="0"/>
        <w:autoSpaceDN w:val="0"/>
        <w:adjustRightInd w:val="0"/>
        <w:ind w:firstLine="709"/>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2F0976" w:rsidRPr="008056D7" w:rsidTr="00E50B5F">
        <w:tc>
          <w:tcPr>
            <w:tcW w:w="9923" w:type="dxa"/>
            <w:gridSpan w:val="2"/>
            <w:shd w:val="clear" w:color="auto" w:fill="auto"/>
          </w:tcPr>
          <w:p w:rsidR="002F0976" w:rsidRPr="008056D7" w:rsidRDefault="002F0976" w:rsidP="006E460A">
            <w:pPr>
              <w:widowControl w:val="0"/>
              <w:ind w:firstLine="709"/>
              <w:rPr>
                <w:rFonts w:ascii="PT Astra Serif" w:hAnsi="PT Astra Serif"/>
                <w:b/>
                <w:sz w:val="22"/>
                <w:szCs w:val="22"/>
              </w:rPr>
            </w:pPr>
            <w:r w:rsidRPr="008056D7">
              <w:rPr>
                <w:rFonts w:ascii="PT Astra Serif" w:hAnsi="PT Astra Serif"/>
                <w:b/>
                <w:sz w:val="22"/>
                <w:szCs w:val="22"/>
              </w:rPr>
              <w:t>Лот № 3</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Кадастровый номер,</w:t>
            </w:r>
          </w:p>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площадь, кв.м</w:t>
            </w:r>
          </w:p>
        </w:tc>
        <w:tc>
          <w:tcPr>
            <w:tcW w:w="6521" w:type="dxa"/>
            <w:shd w:val="clear" w:color="auto" w:fill="auto"/>
          </w:tcPr>
          <w:p w:rsidR="002F0976" w:rsidRPr="008056D7" w:rsidRDefault="002F0976" w:rsidP="00A85B6A">
            <w:pPr>
              <w:autoSpaceDE w:val="0"/>
              <w:autoSpaceDN w:val="0"/>
              <w:adjustRightInd w:val="0"/>
              <w:ind w:firstLine="709"/>
              <w:rPr>
                <w:rFonts w:ascii="PT Astra Serif" w:hAnsi="PT Astra Serif" w:cs="PT Astra Serif"/>
                <w:sz w:val="22"/>
                <w:szCs w:val="22"/>
              </w:rPr>
            </w:pPr>
            <w:r w:rsidRPr="008056D7">
              <w:rPr>
                <w:rFonts w:ascii="PT Astra Serif" w:hAnsi="PT Astra Serif"/>
                <w:sz w:val="22"/>
                <w:szCs w:val="22"/>
              </w:rPr>
              <w:t>земельный участок с кадастровым номером</w:t>
            </w:r>
            <w:r w:rsidR="005F7E68" w:rsidRPr="008056D7">
              <w:rPr>
                <w:rFonts w:ascii="PT Astra Serif" w:hAnsi="PT Astra Serif"/>
                <w:sz w:val="22"/>
                <w:szCs w:val="22"/>
              </w:rPr>
              <w:t xml:space="preserve"> </w:t>
            </w:r>
            <w:r w:rsidR="000536E4" w:rsidRPr="008056D7">
              <w:rPr>
                <w:rFonts w:ascii="PT Astra Serif" w:hAnsi="PT Astra Serif"/>
                <w:sz w:val="22"/>
                <w:szCs w:val="22"/>
              </w:rPr>
              <w:t>71:30:080410:1260</w:t>
            </w:r>
            <w:r w:rsidR="005F7E68" w:rsidRPr="008056D7">
              <w:rPr>
                <w:rFonts w:ascii="PT Astra Serif" w:hAnsi="PT Astra Serif"/>
                <w:sz w:val="22"/>
                <w:szCs w:val="22"/>
              </w:rPr>
              <w:t xml:space="preserve">, площадью </w:t>
            </w:r>
            <w:r w:rsidR="00A85B6A" w:rsidRPr="008056D7">
              <w:rPr>
                <w:rFonts w:ascii="PT Astra Serif" w:hAnsi="PT Astra Serif"/>
                <w:sz w:val="22"/>
                <w:szCs w:val="22"/>
              </w:rPr>
              <w:t xml:space="preserve">966 </w:t>
            </w:r>
            <w:r w:rsidRPr="008056D7">
              <w:rPr>
                <w:rFonts w:ascii="PT Astra Serif" w:hAnsi="PT Astra Serif"/>
                <w:sz w:val="22"/>
                <w:szCs w:val="22"/>
              </w:rPr>
              <w:t>кв. м</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Адрес</w:t>
            </w:r>
          </w:p>
        </w:tc>
        <w:tc>
          <w:tcPr>
            <w:tcW w:w="6521" w:type="dxa"/>
            <w:shd w:val="clear" w:color="auto" w:fill="auto"/>
          </w:tcPr>
          <w:p w:rsidR="002F0976" w:rsidRPr="008056D7" w:rsidRDefault="00A85B6A" w:rsidP="00A85B6A">
            <w:pPr>
              <w:rPr>
                <w:rFonts w:ascii="PT Astra Serif" w:hAnsi="PT Astra Serif"/>
                <w:sz w:val="22"/>
                <w:szCs w:val="22"/>
              </w:rPr>
            </w:pPr>
            <w:r w:rsidRPr="00A85B6A">
              <w:rPr>
                <w:rFonts w:ascii="PT Astra Serif" w:hAnsi="PT Astra Serif"/>
                <w:sz w:val="22"/>
                <w:szCs w:val="22"/>
              </w:rPr>
              <w:t xml:space="preserve">Тульская область, г. Тула, Центральный район, </w:t>
            </w:r>
            <w:r w:rsidRPr="008056D7">
              <w:rPr>
                <w:rFonts w:ascii="PT Astra Serif" w:hAnsi="PT Astra Serif"/>
                <w:sz w:val="22"/>
                <w:szCs w:val="22"/>
              </w:rPr>
              <w:t>пос. Октябрьский, д. 115</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Категория земель</w:t>
            </w:r>
          </w:p>
        </w:tc>
        <w:tc>
          <w:tcPr>
            <w:tcW w:w="6521" w:type="dxa"/>
            <w:shd w:val="clear" w:color="auto" w:fill="auto"/>
          </w:tcPr>
          <w:p w:rsidR="002F0976" w:rsidRPr="008056D7" w:rsidRDefault="002F0976" w:rsidP="006E460A">
            <w:pPr>
              <w:widowControl w:val="0"/>
              <w:ind w:firstLine="709"/>
              <w:rPr>
                <w:rFonts w:ascii="PT Astra Serif" w:hAnsi="PT Astra Serif"/>
                <w:color w:val="4472C4"/>
                <w:sz w:val="22"/>
                <w:szCs w:val="22"/>
              </w:rPr>
            </w:pPr>
            <w:r w:rsidRPr="008056D7">
              <w:rPr>
                <w:rFonts w:ascii="PT Astra Serif" w:hAnsi="PT Astra Serif"/>
                <w:sz w:val="22"/>
                <w:szCs w:val="22"/>
              </w:rPr>
              <w:t>земли населенных пунктов</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Вид разрешенного использования</w:t>
            </w:r>
          </w:p>
        </w:tc>
        <w:tc>
          <w:tcPr>
            <w:tcW w:w="6521" w:type="dxa"/>
            <w:shd w:val="clear" w:color="auto" w:fill="auto"/>
          </w:tcPr>
          <w:p w:rsidR="002F0976" w:rsidRPr="008056D7" w:rsidRDefault="002F0976" w:rsidP="006E460A">
            <w:pPr>
              <w:widowControl w:val="0"/>
              <w:ind w:firstLine="709"/>
              <w:rPr>
                <w:rFonts w:ascii="PT Astra Serif" w:hAnsi="PT Astra Serif"/>
                <w:color w:val="4472C4"/>
                <w:sz w:val="22"/>
                <w:szCs w:val="22"/>
              </w:rPr>
            </w:pPr>
            <w:r w:rsidRPr="008056D7">
              <w:rPr>
                <w:rFonts w:ascii="PT Astra Serif" w:hAnsi="PT Astra Serif"/>
                <w:sz w:val="22"/>
                <w:szCs w:val="22"/>
              </w:rPr>
              <w:t>для индивидуального жилищного строительства</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Форма собственности</w:t>
            </w:r>
          </w:p>
        </w:tc>
        <w:tc>
          <w:tcPr>
            <w:tcW w:w="6521" w:type="dxa"/>
            <w:shd w:val="clear" w:color="auto" w:fill="auto"/>
          </w:tcPr>
          <w:p w:rsidR="002F0976" w:rsidRPr="008056D7" w:rsidRDefault="002F0976" w:rsidP="006E460A">
            <w:pPr>
              <w:widowControl w:val="0"/>
              <w:ind w:firstLine="709"/>
              <w:rPr>
                <w:rFonts w:ascii="PT Astra Serif" w:hAnsi="PT Astra Serif"/>
                <w:color w:val="4472C4"/>
                <w:sz w:val="22"/>
                <w:szCs w:val="22"/>
              </w:rPr>
            </w:pPr>
            <w:r w:rsidRPr="008056D7">
              <w:rPr>
                <w:rFonts w:ascii="PT Astra Serif" w:hAnsi="PT Astra Serif"/>
                <w:sz w:val="22"/>
                <w:szCs w:val="22"/>
              </w:rPr>
              <w:t>муниципальная</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cs="PTAstraSerif-Regular"/>
                <w:b/>
                <w:sz w:val="22"/>
                <w:szCs w:val="22"/>
              </w:rPr>
              <w:t>Сведения о ранее проведенных торгах:</w:t>
            </w:r>
          </w:p>
        </w:tc>
        <w:tc>
          <w:tcPr>
            <w:tcW w:w="6521" w:type="dxa"/>
            <w:shd w:val="clear" w:color="auto" w:fill="auto"/>
          </w:tcPr>
          <w:p w:rsidR="002F0976" w:rsidRPr="008056D7" w:rsidRDefault="00F62466" w:rsidP="006E460A">
            <w:pPr>
              <w:widowControl w:val="0"/>
              <w:ind w:firstLine="709"/>
              <w:rPr>
                <w:rFonts w:ascii="PT Astra Serif" w:hAnsi="PT Astra Serif"/>
                <w:color w:val="FF0000"/>
                <w:sz w:val="22"/>
                <w:szCs w:val="22"/>
              </w:rPr>
            </w:pPr>
            <w:r>
              <w:rPr>
                <w:rFonts w:ascii="PT Astra Serif" w:hAnsi="PT Astra Serif"/>
                <w:sz w:val="22"/>
                <w:szCs w:val="22"/>
              </w:rPr>
              <w:t>30</w:t>
            </w:r>
            <w:r w:rsidRPr="00022834">
              <w:rPr>
                <w:rFonts w:ascii="PT Astra Serif" w:hAnsi="PT Astra Serif"/>
                <w:sz w:val="22"/>
                <w:szCs w:val="22"/>
              </w:rPr>
              <w:t>.01.2025 аукцион не состоялся (не было подано ни одной заявки)</w:t>
            </w:r>
          </w:p>
        </w:tc>
      </w:tr>
      <w:tr w:rsidR="002F0976" w:rsidRPr="008056D7" w:rsidTr="00E50B5F">
        <w:tc>
          <w:tcPr>
            <w:tcW w:w="3402" w:type="dxa"/>
            <w:shd w:val="clear" w:color="auto" w:fill="auto"/>
          </w:tcPr>
          <w:p w:rsidR="002F0976" w:rsidRPr="008056D7" w:rsidRDefault="002F0976" w:rsidP="006E460A">
            <w:pPr>
              <w:autoSpaceDE w:val="0"/>
              <w:autoSpaceDN w:val="0"/>
              <w:adjustRightInd w:val="0"/>
              <w:rPr>
                <w:rFonts w:ascii="PT Astra Serif" w:hAnsi="PT Astra Serif"/>
                <w:sz w:val="22"/>
                <w:szCs w:val="22"/>
              </w:rPr>
            </w:pPr>
            <w:r w:rsidRPr="008056D7">
              <w:rPr>
                <w:rFonts w:ascii="PT Astra Serif" w:hAnsi="PT Astra Serif"/>
                <w:sz w:val="22"/>
                <w:szCs w:val="22"/>
              </w:rPr>
              <w:t>Начальная цена</w:t>
            </w:r>
          </w:p>
          <w:p w:rsidR="002F0976" w:rsidRPr="008056D7" w:rsidRDefault="002F0976" w:rsidP="006E460A">
            <w:pPr>
              <w:widowControl w:val="0"/>
              <w:rPr>
                <w:rFonts w:ascii="PT Astra Serif" w:hAnsi="PT Astra Serif"/>
                <w:sz w:val="22"/>
                <w:szCs w:val="22"/>
                <w:highlight w:val="red"/>
              </w:rPr>
            </w:pPr>
            <w:r w:rsidRPr="008056D7">
              <w:rPr>
                <w:rFonts w:ascii="PT Astra Serif" w:hAnsi="PT Astra Serif"/>
                <w:sz w:val="22"/>
                <w:szCs w:val="22"/>
              </w:rPr>
              <w:t>в рублях (НДС не облагается)</w:t>
            </w:r>
          </w:p>
        </w:tc>
        <w:tc>
          <w:tcPr>
            <w:tcW w:w="6521" w:type="dxa"/>
            <w:shd w:val="clear" w:color="auto" w:fill="auto"/>
          </w:tcPr>
          <w:p w:rsidR="002F0976" w:rsidRPr="008056D7" w:rsidRDefault="00A85B6A" w:rsidP="006E460A">
            <w:pPr>
              <w:autoSpaceDE w:val="0"/>
              <w:autoSpaceDN w:val="0"/>
              <w:adjustRightInd w:val="0"/>
              <w:ind w:firstLine="709"/>
              <w:jc w:val="both"/>
              <w:rPr>
                <w:rFonts w:ascii="PT Astra Serif" w:hAnsi="PT Astra Serif"/>
                <w:sz w:val="22"/>
                <w:szCs w:val="22"/>
              </w:rPr>
            </w:pPr>
            <w:r w:rsidRPr="008056D7">
              <w:rPr>
                <w:rFonts w:ascii="PT Astra Serif" w:hAnsi="PT Astra Serif"/>
                <w:sz w:val="22"/>
                <w:szCs w:val="22"/>
              </w:rPr>
              <w:t>730 000,00 руб. (Семьсот тридцать тысяч) рублей 00 копеек</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2F0976" w:rsidRPr="008056D7" w:rsidRDefault="00A85B6A" w:rsidP="006E460A">
            <w:pPr>
              <w:autoSpaceDE w:val="0"/>
              <w:autoSpaceDN w:val="0"/>
              <w:adjustRightInd w:val="0"/>
              <w:ind w:firstLine="709"/>
              <w:jc w:val="both"/>
              <w:rPr>
                <w:rFonts w:ascii="PT Astra Serif" w:hAnsi="PT Astra Serif"/>
                <w:color w:val="4472C4"/>
                <w:sz w:val="22"/>
                <w:szCs w:val="22"/>
              </w:rPr>
            </w:pPr>
            <w:r w:rsidRPr="008056D7">
              <w:rPr>
                <w:rFonts w:ascii="PT Astra Serif" w:hAnsi="PT Astra Serif"/>
                <w:sz w:val="22"/>
                <w:szCs w:val="22"/>
              </w:rPr>
              <w:t>730 000,00 руб. (Семьсот тридцать тысяч) рублей 00 копеек</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2F0976" w:rsidRPr="008056D7" w:rsidRDefault="00A85B6A" w:rsidP="006E460A">
            <w:pPr>
              <w:widowControl w:val="0"/>
              <w:ind w:firstLine="709"/>
              <w:rPr>
                <w:rFonts w:ascii="PT Astra Serif" w:hAnsi="PT Astra Serif"/>
                <w:sz w:val="22"/>
                <w:szCs w:val="22"/>
              </w:rPr>
            </w:pPr>
            <w:r w:rsidRPr="008056D7">
              <w:rPr>
                <w:rFonts w:ascii="PT Astra Serif" w:hAnsi="PT Astra Serif"/>
                <w:sz w:val="22"/>
                <w:szCs w:val="22"/>
              </w:rPr>
              <w:t>21 900,00 руб. (Двадцать одна тысяча девятьсот) рублей 00 копеек</w:t>
            </w:r>
          </w:p>
        </w:tc>
      </w:tr>
      <w:tr w:rsidR="002F0976" w:rsidRPr="008056D7" w:rsidTr="00E50B5F">
        <w:tc>
          <w:tcPr>
            <w:tcW w:w="3402" w:type="dxa"/>
            <w:shd w:val="clear" w:color="auto" w:fill="auto"/>
          </w:tcPr>
          <w:p w:rsidR="002F0976" w:rsidRPr="008056D7" w:rsidRDefault="002F0976" w:rsidP="006E460A">
            <w:pPr>
              <w:widowControl w:val="0"/>
              <w:rPr>
                <w:rFonts w:ascii="PT Astra Serif" w:hAnsi="PT Astra Serif"/>
                <w:sz w:val="22"/>
                <w:szCs w:val="22"/>
              </w:rPr>
            </w:pPr>
            <w:r w:rsidRPr="008056D7">
              <w:rPr>
                <w:rFonts w:ascii="PT Astra Serif" w:hAnsi="PT Astra Serif"/>
                <w:sz w:val="22"/>
                <w:szCs w:val="22"/>
              </w:rPr>
              <w:t>Ограничения (обременения)</w:t>
            </w:r>
          </w:p>
        </w:tc>
        <w:tc>
          <w:tcPr>
            <w:tcW w:w="6521" w:type="dxa"/>
            <w:shd w:val="clear" w:color="auto" w:fill="auto"/>
          </w:tcPr>
          <w:p w:rsidR="00984AA6" w:rsidRPr="008056D7" w:rsidRDefault="007634E8" w:rsidP="006E460A">
            <w:pPr>
              <w:widowControl w:val="0"/>
              <w:ind w:firstLine="709"/>
              <w:rPr>
                <w:rFonts w:ascii="PT Astra Serif" w:hAnsi="PT Astra Serif"/>
                <w:sz w:val="22"/>
                <w:szCs w:val="22"/>
              </w:rPr>
            </w:pPr>
            <w:r w:rsidRPr="008056D7">
              <w:rPr>
                <w:rFonts w:ascii="PT Astra Serif" w:hAnsi="PT Astra Serif"/>
                <w:sz w:val="22"/>
                <w:szCs w:val="22"/>
              </w:rPr>
              <w:t>с</w:t>
            </w:r>
            <w:r w:rsidR="002F0976" w:rsidRPr="008056D7">
              <w:rPr>
                <w:rFonts w:ascii="PT Astra Serif" w:hAnsi="PT Astra Serif"/>
                <w:sz w:val="22"/>
                <w:szCs w:val="22"/>
              </w:rPr>
              <w:t>огласно</w:t>
            </w:r>
            <w:r w:rsidR="00984AA6" w:rsidRPr="008056D7">
              <w:rPr>
                <w:rFonts w:ascii="PT Astra Serif" w:hAnsi="PT Astra Serif"/>
                <w:sz w:val="22"/>
                <w:szCs w:val="22"/>
              </w:rPr>
              <w:t>:</w:t>
            </w:r>
          </w:p>
          <w:p w:rsidR="002F0976" w:rsidRPr="008056D7" w:rsidRDefault="00984AA6" w:rsidP="006E460A">
            <w:pPr>
              <w:widowControl w:val="0"/>
              <w:ind w:firstLine="709"/>
              <w:rPr>
                <w:rFonts w:ascii="PT Astra Serif" w:hAnsi="PT Astra Serif"/>
                <w:bCs/>
                <w:iCs/>
                <w:sz w:val="22"/>
                <w:szCs w:val="22"/>
                <w:lang w:bidi="ru-RU"/>
              </w:rPr>
            </w:pPr>
            <w:r w:rsidRPr="008056D7">
              <w:rPr>
                <w:rFonts w:ascii="PT Astra Serif" w:hAnsi="PT Astra Serif"/>
                <w:sz w:val="22"/>
                <w:szCs w:val="22"/>
              </w:rPr>
              <w:t>-</w:t>
            </w:r>
            <w:r w:rsidR="005435E3" w:rsidRPr="008056D7">
              <w:rPr>
                <w:rFonts w:ascii="PT Astra Serif" w:hAnsi="PT Astra Serif"/>
                <w:sz w:val="22"/>
                <w:szCs w:val="22"/>
              </w:rPr>
              <w:t xml:space="preserve"> </w:t>
            </w:r>
            <w:r w:rsidR="002F0976" w:rsidRPr="008056D7">
              <w:rPr>
                <w:rFonts w:ascii="PT Astra Serif" w:hAnsi="PT Astra Serif"/>
                <w:sz w:val="22"/>
                <w:szCs w:val="22"/>
              </w:rPr>
              <w:t>в</w:t>
            </w:r>
            <w:r w:rsidR="00FF0512" w:rsidRPr="008056D7">
              <w:rPr>
                <w:rFonts w:ascii="PT Astra Serif" w:hAnsi="PT Astra Serif"/>
                <w:bCs/>
                <w:iCs/>
                <w:sz w:val="22"/>
                <w:szCs w:val="22"/>
                <w:lang w:bidi="ru-RU"/>
              </w:rPr>
              <w:t>ыписке из ЕГРН от 23</w:t>
            </w:r>
            <w:r w:rsidR="00CD0F9D" w:rsidRPr="008056D7">
              <w:rPr>
                <w:rFonts w:ascii="PT Astra Serif" w:hAnsi="PT Astra Serif"/>
                <w:bCs/>
                <w:iCs/>
                <w:sz w:val="22"/>
                <w:szCs w:val="22"/>
                <w:lang w:bidi="ru-RU"/>
              </w:rPr>
              <w:t>.10</w:t>
            </w:r>
            <w:r w:rsidR="002F0976" w:rsidRPr="008056D7">
              <w:rPr>
                <w:rFonts w:ascii="PT Astra Serif" w:hAnsi="PT Astra Serif"/>
                <w:bCs/>
                <w:iCs/>
                <w:sz w:val="22"/>
                <w:szCs w:val="22"/>
                <w:lang w:bidi="ru-RU"/>
              </w:rPr>
              <w:t>.2025 № КУВИ-001/2025-</w:t>
            </w:r>
            <w:r w:rsidR="00FF0512" w:rsidRPr="008056D7">
              <w:rPr>
                <w:rFonts w:ascii="PT Astra Serif" w:hAnsi="PT Astra Serif"/>
                <w:bCs/>
                <w:iCs/>
                <w:sz w:val="22"/>
                <w:szCs w:val="22"/>
                <w:lang w:bidi="ru-RU"/>
              </w:rPr>
              <w:t>196218170 –</w:t>
            </w:r>
            <w:r w:rsidRPr="008056D7">
              <w:rPr>
                <w:rFonts w:ascii="PT Astra Serif" w:hAnsi="PT Astra Serif"/>
                <w:bCs/>
                <w:iCs/>
                <w:sz w:val="22"/>
                <w:szCs w:val="22"/>
                <w:lang w:bidi="ru-RU"/>
              </w:rPr>
              <w:t xml:space="preserve"> </w:t>
            </w:r>
            <w:r w:rsidR="00F463A7" w:rsidRPr="008056D7">
              <w:rPr>
                <w:rFonts w:ascii="PT Astra Serif" w:hAnsi="PT Astra Serif"/>
                <w:bCs/>
                <w:iCs/>
                <w:sz w:val="22"/>
                <w:szCs w:val="22"/>
                <w:lang w:bidi="ru-RU"/>
              </w:rPr>
              <w:t>Приложение 8</w:t>
            </w:r>
            <w:r w:rsidRPr="008056D7">
              <w:rPr>
                <w:rFonts w:ascii="PT Astra Serif" w:hAnsi="PT Astra Serif"/>
                <w:bCs/>
                <w:iCs/>
                <w:sz w:val="22"/>
                <w:szCs w:val="22"/>
                <w:lang w:bidi="ru-RU"/>
              </w:rPr>
              <w:t>;</w:t>
            </w:r>
          </w:p>
          <w:p w:rsidR="00984AA6" w:rsidRPr="008056D7" w:rsidRDefault="00984AA6" w:rsidP="006E460A">
            <w:pPr>
              <w:ind w:firstLine="709"/>
              <w:jc w:val="both"/>
              <w:rPr>
                <w:rFonts w:ascii="PT Astra Serif" w:hAnsi="PT Astra Serif"/>
                <w:bCs/>
                <w:iCs/>
                <w:sz w:val="22"/>
                <w:szCs w:val="22"/>
                <w:lang w:bidi="ru-RU"/>
              </w:rPr>
            </w:pPr>
            <w:r w:rsidRPr="008056D7">
              <w:rPr>
                <w:rFonts w:ascii="PT Astra Serif" w:hAnsi="PT Astra Serif"/>
                <w:bCs/>
                <w:iCs/>
                <w:sz w:val="22"/>
                <w:szCs w:val="22"/>
                <w:lang w:bidi="ru-RU"/>
              </w:rPr>
              <w:t>- градостроительному плану земельного уча</w:t>
            </w:r>
            <w:r w:rsidR="00FF0512" w:rsidRPr="008056D7">
              <w:rPr>
                <w:rFonts w:ascii="PT Astra Serif" w:hAnsi="PT Astra Serif"/>
                <w:bCs/>
                <w:iCs/>
                <w:sz w:val="22"/>
                <w:szCs w:val="22"/>
                <w:lang w:bidi="ru-RU"/>
              </w:rPr>
              <w:t>стка № РФ-71-2-26-0-00-2025-4306</w:t>
            </w:r>
            <w:r w:rsidRPr="008056D7">
              <w:rPr>
                <w:rFonts w:ascii="PT Astra Serif" w:hAnsi="PT Astra Serif"/>
                <w:bCs/>
                <w:iCs/>
                <w:sz w:val="22"/>
                <w:szCs w:val="22"/>
                <w:lang w:bidi="ru-RU"/>
              </w:rPr>
              <w:t>-0</w:t>
            </w:r>
            <w:r w:rsidR="00F463A7" w:rsidRPr="008056D7">
              <w:rPr>
                <w:rFonts w:ascii="PT Astra Serif" w:hAnsi="PT Astra Serif"/>
                <w:bCs/>
                <w:iCs/>
                <w:sz w:val="22"/>
                <w:szCs w:val="22"/>
                <w:lang w:bidi="ru-RU"/>
              </w:rPr>
              <w:t xml:space="preserve"> </w:t>
            </w:r>
            <w:r w:rsidRPr="008056D7">
              <w:rPr>
                <w:rFonts w:ascii="PT Astra Serif" w:hAnsi="PT Astra Serif"/>
                <w:bCs/>
                <w:iCs/>
                <w:sz w:val="22"/>
                <w:szCs w:val="22"/>
                <w:lang w:bidi="ru-RU"/>
              </w:rPr>
              <w:t xml:space="preserve">- </w:t>
            </w:r>
            <w:r w:rsidR="00F463A7" w:rsidRPr="008056D7">
              <w:rPr>
                <w:rFonts w:ascii="PT Astra Serif" w:hAnsi="PT Astra Serif"/>
                <w:bCs/>
                <w:iCs/>
                <w:sz w:val="22"/>
                <w:szCs w:val="22"/>
                <w:lang w:bidi="ru-RU"/>
              </w:rPr>
              <w:t>Приложение 9</w:t>
            </w:r>
          </w:p>
          <w:p w:rsidR="00984AA6" w:rsidRPr="008056D7" w:rsidRDefault="00984AA6" w:rsidP="006E460A">
            <w:pPr>
              <w:widowControl w:val="0"/>
              <w:ind w:firstLine="709"/>
              <w:rPr>
                <w:rFonts w:ascii="PT Astra Serif" w:hAnsi="PT Astra Serif"/>
                <w:color w:val="00B050"/>
                <w:sz w:val="22"/>
                <w:szCs w:val="22"/>
              </w:rPr>
            </w:pPr>
          </w:p>
          <w:p w:rsidR="002F0976" w:rsidRPr="008056D7" w:rsidRDefault="002F0976" w:rsidP="006E460A">
            <w:pPr>
              <w:widowControl w:val="0"/>
              <w:ind w:firstLine="709"/>
              <w:rPr>
                <w:rFonts w:ascii="PT Astra Serif" w:hAnsi="PT Astra Serif"/>
                <w:sz w:val="22"/>
                <w:szCs w:val="22"/>
              </w:rPr>
            </w:pPr>
          </w:p>
        </w:tc>
      </w:tr>
    </w:tbl>
    <w:p w:rsidR="002F0976" w:rsidRPr="006E460A" w:rsidRDefault="002F0976" w:rsidP="006E460A">
      <w:pPr>
        <w:autoSpaceDE w:val="0"/>
        <w:autoSpaceDN w:val="0"/>
        <w:adjustRightInd w:val="0"/>
        <w:ind w:firstLine="709"/>
        <w:jc w:val="both"/>
        <w:rPr>
          <w:rFonts w:ascii="PT Astra Serif" w:hAnsi="PT Astra Serif"/>
          <w:b/>
          <w:bCs/>
        </w:rPr>
      </w:pPr>
    </w:p>
    <w:p w:rsidR="00EB4384" w:rsidRPr="0058340E" w:rsidRDefault="00EB4384"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cs="PTAstraSerif-Regular"/>
          <w:b/>
        </w:rPr>
        <w:t>Для Лотов №№ 1,2</w:t>
      </w:r>
      <w:r w:rsidR="002F0976" w:rsidRPr="0058340E">
        <w:rPr>
          <w:rFonts w:ascii="PT Astra Serif" w:hAnsi="PT Astra Serif" w:cs="PTAstraSerif-Regular"/>
          <w:b/>
        </w:rPr>
        <w:t>,3</w:t>
      </w:r>
      <w:r w:rsidRPr="0058340E">
        <w:rPr>
          <w:rFonts w:ascii="PT Astra Serif" w:hAnsi="PT Astra Serif" w:cs="PTAstraSerif-Regular"/>
          <w:b/>
        </w:rPr>
        <w:t>:</w:t>
      </w:r>
    </w:p>
    <w:p w:rsidR="00A9395A" w:rsidRPr="0058340E" w:rsidRDefault="00A9395A"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cs="PTAstraSerif-Regular"/>
          <w:b/>
        </w:rPr>
        <w:t>Существенные условия договора купли-продажи</w:t>
      </w:r>
    </w:p>
    <w:p w:rsidR="00A9395A" w:rsidRPr="0058340E" w:rsidRDefault="00A9395A" w:rsidP="0058340E">
      <w:pPr>
        <w:autoSpaceDE w:val="0"/>
        <w:autoSpaceDN w:val="0"/>
        <w:adjustRightInd w:val="0"/>
        <w:ind w:firstLine="709"/>
        <w:jc w:val="both"/>
        <w:rPr>
          <w:rFonts w:ascii="PT Astra Serif" w:hAnsi="PT Astra Serif" w:cs="PTAstraSerif-Regular"/>
        </w:rPr>
      </w:pPr>
      <w:r w:rsidRPr="0058340E">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58340E" w:rsidRDefault="00577037" w:rsidP="0058340E">
      <w:pPr>
        <w:autoSpaceDE w:val="0"/>
        <w:autoSpaceDN w:val="0"/>
        <w:adjustRightInd w:val="0"/>
        <w:ind w:firstLine="709"/>
        <w:jc w:val="both"/>
        <w:rPr>
          <w:rFonts w:ascii="PT Astra Serif" w:eastAsia="Calibri" w:hAnsi="PT Astra Serif" w:cs="Calibri"/>
          <w:lang w:eastAsia="en-US"/>
        </w:rPr>
      </w:pPr>
      <w:r w:rsidRPr="0058340E">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58340E">
          <w:rPr>
            <w:rFonts w:ascii="PT Astra Serif" w:eastAsia="Calibri" w:hAnsi="PT Astra Serif" w:cs="Calibri"/>
            <w:lang w:eastAsia="en-US"/>
          </w:rPr>
          <w:t>пунктом 13</w:t>
        </w:r>
      </w:hyperlink>
      <w:r w:rsidRPr="0058340E">
        <w:rPr>
          <w:rFonts w:ascii="PT Astra Serif" w:eastAsia="Calibri" w:hAnsi="PT Astra Serif" w:cs="Calibri"/>
          <w:lang w:eastAsia="en-US"/>
        </w:rPr>
        <w:t xml:space="preserve">, </w:t>
      </w:r>
      <w:hyperlink r:id="rId15" w:history="1">
        <w:r w:rsidRPr="0058340E">
          <w:rPr>
            <w:rFonts w:ascii="PT Astra Serif" w:eastAsia="Calibri" w:hAnsi="PT Astra Serif" w:cs="Calibri"/>
            <w:lang w:eastAsia="en-US"/>
          </w:rPr>
          <w:t>14</w:t>
        </w:r>
      </w:hyperlink>
      <w:r w:rsidRPr="0058340E">
        <w:rPr>
          <w:rFonts w:ascii="PT Astra Serif" w:eastAsia="Calibri" w:hAnsi="PT Astra Serif" w:cs="Calibri"/>
          <w:lang w:eastAsia="en-US"/>
        </w:rPr>
        <w:t xml:space="preserve">, </w:t>
      </w:r>
      <w:hyperlink r:id="rId16" w:history="1">
        <w:r w:rsidRPr="0058340E">
          <w:rPr>
            <w:rFonts w:ascii="PT Astra Serif" w:eastAsia="Calibri" w:hAnsi="PT Astra Serif" w:cs="Calibri"/>
            <w:lang w:eastAsia="en-US"/>
          </w:rPr>
          <w:t>20</w:t>
        </w:r>
      </w:hyperlink>
      <w:r w:rsidRPr="0058340E">
        <w:rPr>
          <w:rFonts w:ascii="PT Astra Serif" w:eastAsia="Calibri" w:hAnsi="PT Astra Serif" w:cs="Calibri"/>
          <w:lang w:eastAsia="en-US"/>
        </w:rPr>
        <w:t xml:space="preserve"> или </w:t>
      </w:r>
      <w:hyperlink r:id="rId17" w:history="1">
        <w:r w:rsidRPr="0058340E">
          <w:rPr>
            <w:rFonts w:ascii="PT Astra Serif" w:eastAsia="Calibri" w:hAnsi="PT Astra Serif" w:cs="Calibri"/>
            <w:lang w:eastAsia="en-US"/>
          </w:rPr>
          <w:t>25</w:t>
        </w:r>
      </w:hyperlink>
      <w:r w:rsidRPr="0058340E">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58340E" w:rsidRDefault="00A9395A" w:rsidP="0058340E">
      <w:pPr>
        <w:autoSpaceDE w:val="0"/>
        <w:autoSpaceDN w:val="0"/>
        <w:adjustRightInd w:val="0"/>
        <w:ind w:firstLine="709"/>
        <w:jc w:val="both"/>
        <w:rPr>
          <w:rFonts w:ascii="PT Astra Serif" w:hAnsi="PT Astra Serif" w:cs="PTAstraSerif-Regular"/>
        </w:rPr>
      </w:pPr>
      <w:r w:rsidRPr="0058340E">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58340E">
        <w:rPr>
          <w:rFonts w:ascii="PT Astra Serif" w:hAnsi="PT Astra Serif" w:cs="PTAstraSerif-Regular"/>
        </w:rPr>
        <w:t xml:space="preserve">календарных </w:t>
      </w:r>
      <w:r w:rsidRPr="0058340E">
        <w:rPr>
          <w:rFonts w:ascii="PT Astra Serif" w:hAnsi="PT Astra Serif" w:cs="PTAstraSerif-Regular"/>
        </w:rPr>
        <w:t>дней с момента подписания договора купли-продажи.</w:t>
      </w:r>
    </w:p>
    <w:p w:rsidR="00A9395A" w:rsidRPr="0058340E" w:rsidRDefault="00A9395A" w:rsidP="0058340E">
      <w:pPr>
        <w:autoSpaceDE w:val="0"/>
        <w:autoSpaceDN w:val="0"/>
        <w:adjustRightInd w:val="0"/>
        <w:ind w:firstLine="709"/>
        <w:jc w:val="both"/>
        <w:rPr>
          <w:rFonts w:ascii="PT Astra Serif" w:hAnsi="PT Astra Serif" w:cs="PTAstraSerif-Regular"/>
        </w:rPr>
      </w:pPr>
      <w:r w:rsidRPr="0058340E">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58340E" w:rsidRDefault="00502976" w:rsidP="0058340E">
      <w:pPr>
        <w:pStyle w:val="Default"/>
        <w:ind w:firstLine="709"/>
        <w:jc w:val="both"/>
        <w:rPr>
          <w:rFonts w:ascii="PT Astra Serif" w:hAnsi="PT Astra Serif"/>
          <w:b/>
          <w:bCs/>
          <w:color w:val="auto"/>
        </w:rPr>
      </w:pPr>
      <w:r w:rsidRPr="0058340E">
        <w:rPr>
          <w:rFonts w:ascii="PT Astra Serif" w:hAnsi="PT Astra Serif"/>
          <w:b/>
          <w:bCs/>
          <w:color w:val="auto"/>
        </w:rPr>
        <w:t>Условия и сроки заключения договора купли - продажи земельного участка</w:t>
      </w:r>
    </w:p>
    <w:p w:rsidR="00502976" w:rsidRPr="0058340E" w:rsidRDefault="00502976" w:rsidP="0058340E">
      <w:pPr>
        <w:pStyle w:val="Default"/>
        <w:ind w:firstLine="709"/>
        <w:jc w:val="both"/>
        <w:rPr>
          <w:rFonts w:ascii="PT Astra Serif" w:hAnsi="PT Astra Serif"/>
          <w:color w:val="auto"/>
        </w:rPr>
      </w:pPr>
      <w:r w:rsidRPr="0058340E">
        <w:rPr>
          <w:rFonts w:ascii="PT Astra Serif" w:hAnsi="PT Astra Serif"/>
          <w:color w:val="auto"/>
        </w:rPr>
        <w:t xml:space="preserve">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w:t>
      </w:r>
      <w:r w:rsidRPr="0058340E">
        <w:rPr>
          <w:rFonts w:ascii="PT Astra Serif" w:hAnsi="PT Astra Serif"/>
          <w:color w:val="auto"/>
        </w:rPr>
        <w:lastRenderedPageBreak/>
        <w:t>Российской Федерации, иными федеральными законами и нормативно-правовыми актами, а также настоящим извещением.</w:t>
      </w:r>
    </w:p>
    <w:p w:rsidR="00502976" w:rsidRPr="0058340E" w:rsidRDefault="00502976" w:rsidP="0058340E">
      <w:pPr>
        <w:autoSpaceDE w:val="0"/>
        <w:autoSpaceDN w:val="0"/>
        <w:adjustRightInd w:val="0"/>
        <w:ind w:firstLine="709"/>
        <w:jc w:val="both"/>
        <w:rPr>
          <w:rFonts w:ascii="PT Astra Serif" w:hAnsi="PT Astra Serif"/>
        </w:rPr>
      </w:pPr>
      <w:r w:rsidRPr="0058340E">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58340E" w:rsidRDefault="00502976" w:rsidP="0058340E">
      <w:pPr>
        <w:pStyle w:val="Default"/>
        <w:ind w:firstLine="709"/>
        <w:jc w:val="both"/>
        <w:rPr>
          <w:rFonts w:ascii="PT Astra Serif" w:hAnsi="PT Astra Serif"/>
          <w:bCs/>
          <w:color w:val="auto"/>
        </w:rPr>
      </w:pPr>
      <w:r w:rsidRPr="0058340E">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58340E" w:rsidRDefault="00BA531F" w:rsidP="0058340E">
      <w:pPr>
        <w:pStyle w:val="Default"/>
        <w:ind w:firstLine="709"/>
        <w:jc w:val="both"/>
        <w:rPr>
          <w:rFonts w:ascii="PT Astra Serif" w:hAnsi="PT Astra Serif"/>
          <w:color w:val="auto"/>
        </w:rPr>
      </w:pPr>
      <w:r w:rsidRPr="0058340E">
        <w:rPr>
          <w:rFonts w:ascii="PT Astra Serif" w:hAnsi="PT Astra Serif"/>
          <w:color w:val="auto"/>
        </w:rPr>
        <w:t>В соответствии</w:t>
      </w:r>
      <w:r w:rsidR="00226B99" w:rsidRPr="0058340E">
        <w:rPr>
          <w:rFonts w:ascii="PT Astra Serif" w:hAnsi="PT Astra Serif"/>
          <w:color w:val="auto"/>
        </w:rPr>
        <w:t xml:space="preserve"> с п. 11 ст. 39.13</w:t>
      </w:r>
      <w:r w:rsidRPr="0058340E">
        <w:rPr>
          <w:rFonts w:ascii="PT Astra Serif" w:hAnsi="PT Astra Serif"/>
          <w:color w:val="auto"/>
        </w:rPr>
        <w:t xml:space="preserve"> Земельного</w:t>
      </w:r>
      <w:r w:rsidR="009656CD" w:rsidRPr="0058340E">
        <w:rPr>
          <w:rFonts w:ascii="PT Astra Serif" w:hAnsi="PT Astra Serif"/>
          <w:color w:val="auto"/>
        </w:rPr>
        <w:t xml:space="preserve"> кодекса РФ, н</w:t>
      </w:r>
      <w:r w:rsidR="00502976" w:rsidRPr="0058340E">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58340E" w:rsidRDefault="007C7379" w:rsidP="0058340E">
      <w:pPr>
        <w:autoSpaceDE w:val="0"/>
        <w:autoSpaceDN w:val="0"/>
        <w:adjustRightInd w:val="0"/>
        <w:ind w:firstLine="709"/>
        <w:jc w:val="both"/>
        <w:rPr>
          <w:rFonts w:ascii="PT Astra Serif" w:hAnsi="PT Astra Serif" w:cs="PT Astra Serif"/>
        </w:rPr>
      </w:pPr>
      <w:r w:rsidRPr="0058340E">
        <w:rPr>
          <w:rFonts w:ascii="PT Astra Serif" w:hAnsi="PT Astra Serif" w:cs="PT Astra Serif"/>
        </w:rPr>
        <w:t>В</w:t>
      </w:r>
      <w:r w:rsidR="00021189" w:rsidRPr="0058340E">
        <w:rPr>
          <w:rFonts w:ascii="PT Astra Serif" w:hAnsi="PT Astra Serif" w:cs="PT Astra Serif"/>
        </w:rPr>
        <w:t xml:space="preserve"> течение 5 (Пяти) дней со дня истечения срока, предусмотренного </w:t>
      </w:r>
      <w:hyperlink r:id="rId18" w:history="1">
        <w:r w:rsidR="00021189" w:rsidRPr="0058340E">
          <w:rPr>
            <w:rFonts w:ascii="PT Astra Serif" w:hAnsi="PT Astra Serif" w:cs="PT Astra Serif"/>
          </w:rPr>
          <w:t>п. 11</w:t>
        </w:r>
      </w:hyperlink>
      <w:r w:rsidR="00021189" w:rsidRPr="0058340E">
        <w:rPr>
          <w:rFonts w:ascii="PT Astra Serif" w:hAnsi="PT Astra Serif" w:cs="PT Astra Serif"/>
        </w:rPr>
        <w:t xml:space="preserve"> </w:t>
      </w:r>
      <w:r w:rsidR="00DE5436" w:rsidRPr="0058340E">
        <w:rPr>
          <w:rFonts w:ascii="PT Astra Serif" w:hAnsi="PT Astra Serif" w:cs="PT Astra Serif"/>
        </w:rPr>
        <w:t>ст. 39.13</w:t>
      </w:r>
      <w:r w:rsidR="00021189" w:rsidRPr="0058340E">
        <w:rPr>
          <w:rFonts w:ascii="PT Astra Serif" w:hAnsi="PT Astra Serif" w:cs="PT Astra Serif"/>
        </w:rPr>
        <w:t xml:space="preserve"> Земельного кодекса РФ, направ</w:t>
      </w:r>
      <w:r w:rsidR="0046146E" w:rsidRPr="0058340E">
        <w:rPr>
          <w:rFonts w:ascii="PT Astra Serif" w:hAnsi="PT Astra Serif" w:cs="PT Astra Serif"/>
        </w:rPr>
        <w:t>ляется</w:t>
      </w:r>
      <w:r w:rsidR="00021189" w:rsidRPr="0058340E">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58340E">
          <w:rPr>
            <w:rFonts w:ascii="PT Astra Serif" w:hAnsi="PT Astra Serif" w:cs="PT Astra Serif"/>
          </w:rPr>
          <w:t>пунктами 13</w:t>
        </w:r>
      </w:hyperlink>
      <w:r w:rsidR="00021189" w:rsidRPr="0058340E">
        <w:rPr>
          <w:rFonts w:ascii="PT Astra Serif" w:hAnsi="PT Astra Serif" w:cs="PT Astra Serif"/>
        </w:rPr>
        <w:t xml:space="preserve">, </w:t>
      </w:r>
      <w:hyperlink r:id="rId20" w:history="1">
        <w:r w:rsidR="00021189" w:rsidRPr="0058340E">
          <w:rPr>
            <w:rFonts w:ascii="PT Astra Serif" w:hAnsi="PT Astra Serif" w:cs="PT Astra Serif"/>
          </w:rPr>
          <w:t>14</w:t>
        </w:r>
      </w:hyperlink>
      <w:r w:rsidR="00021189" w:rsidRPr="0058340E">
        <w:rPr>
          <w:rFonts w:ascii="PT Astra Serif" w:hAnsi="PT Astra Serif" w:cs="PT Astra Serif"/>
        </w:rPr>
        <w:t xml:space="preserve">, </w:t>
      </w:r>
      <w:hyperlink r:id="rId21" w:history="1">
        <w:r w:rsidR="00021189" w:rsidRPr="0058340E">
          <w:rPr>
            <w:rFonts w:ascii="PT Astra Serif" w:hAnsi="PT Astra Serif" w:cs="PT Astra Serif"/>
          </w:rPr>
          <w:t>20</w:t>
        </w:r>
      </w:hyperlink>
      <w:r w:rsidR="00021189" w:rsidRPr="0058340E">
        <w:rPr>
          <w:rFonts w:ascii="PT Astra Serif" w:hAnsi="PT Astra Serif" w:cs="PT Astra Serif"/>
        </w:rPr>
        <w:t xml:space="preserve"> и </w:t>
      </w:r>
      <w:hyperlink r:id="rId22" w:history="1">
        <w:r w:rsidR="00021189" w:rsidRPr="0058340E">
          <w:rPr>
            <w:rFonts w:ascii="PT Astra Serif" w:hAnsi="PT Astra Serif" w:cs="PT Astra Serif"/>
          </w:rPr>
          <w:t>25 статьи 39.12</w:t>
        </w:r>
      </w:hyperlink>
      <w:r w:rsidR="00021189" w:rsidRPr="0058340E">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58340E" w:rsidRDefault="00502976" w:rsidP="0058340E">
      <w:pPr>
        <w:pStyle w:val="Default"/>
        <w:ind w:firstLine="709"/>
        <w:jc w:val="both"/>
        <w:rPr>
          <w:rFonts w:ascii="PT Astra Serif" w:hAnsi="PT Astra Serif"/>
          <w:color w:val="auto"/>
        </w:rPr>
      </w:pPr>
      <w:r w:rsidRPr="0058340E">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58340E">
        <w:rPr>
          <w:rFonts w:ascii="PT Astra Serif" w:hAnsi="PT Astra Serif"/>
          <w:color w:val="auto"/>
        </w:rPr>
        <w:t>ым кодексом РФ</w:t>
      </w:r>
      <w:r w:rsidRPr="0058340E">
        <w:rPr>
          <w:rFonts w:ascii="PT Astra Serif" w:hAnsi="PT Astra Serif"/>
          <w:color w:val="auto"/>
        </w:rPr>
        <w:t xml:space="preserve">, обязаны подписать договор купли-продажи земельного участка в течение </w:t>
      </w:r>
      <w:r w:rsidR="00863686" w:rsidRPr="0058340E">
        <w:rPr>
          <w:rFonts w:ascii="PT Astra Serif" w:hAnsi="PT Astra Serif"/>
          <w:color w:val="auto"/>
        </w:rPr>
        <w:t>1</w:t>
      </w:r>
      <w:r w:rsidRPr="0058340E">
        <w:rPr>
          <w:rFonts w:ascii="PT Astra Serif" w:hAnsi="PT Astra Serif"/>
          <w:color w:val="auto"/>
        </w:rPr>
        <w:t>0 (</w:t>
      </w:r>
      <w:r w:rsidR="00863686" w:rsidRPr="0058340E">
        <w:rPr>
          <w:rFonts w:ascii="PT Astra Serif" w:hAnsi="PT Astra Serif"/>
          <w:color w:val="auto"/>
        </w:rPr>
        <w:t>Десяти</w:t>
      </w:r>
      <w:r w:rsidRPr="0058340E">
        <w:rPr>
          <w:rFonts w:ascii="PT Astra Serif" w:hAnsi="PT Astra Serif"/>
          <w:color w:val="auto"/>
        </w:rPr>
        <w:t xml:space="preserve">) </w:t>
      </w:r>
      <w:r w:rsidR="00863686" w:rsidRPr="0058340E">
        <w:rPr>
          <w:rFonts w:ascii="PT Astra Serif" w:hAnsi="PT Astra Serif"/>
          <w:color w:val="auto"/>
        </w:rPr>
        <w:t xml:space="preserve">рабочих </w:t>
      </w:r>
      <w:r w:rsidRPr="0058340E">
        <w:rPr>
          <w:rFonts w:ascii="PT Astra Serif" w:hAnsi="PT Astra Serif"/>
          <w:color w:val="auto"/>
        </w:rPr>
        <w:t>дней со дня направления им такого договора.</w:t>
      </w:r>
    </w:p>
    <w:p w:rsidR="00BE3249" w:rsidRPr="0058340E" w:rsidRDefault="00BE3249" w:rsidP="0058340E">
      <w:pPr>
        <w:autoSpaceDE w:val="0"/>
        <w:autoSpaceDN w:val="0"/>
        <w:adjustRightInd w:val="0"/>
        <w:ind w:firstLine="709"/>
        <w:jc w:val="both"/>
        <w:rPr>
          <w:rFonts w:ascii="PT Astra Serif" w:hAnsi="PT Astra Serif" w:cs="PT Astra Serif"/>
        </w:rPr>
      </w:pPr>
      <w:r w:rsidRPr="0058340E">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58340E" w:rsidRDefault="00220710" w:rsidP="0058340E">
      <w:pPr>
        <w:autoSpaceDE w:val="0"/>
        <w:autoSpaceDN w:val="0"/>
        <w:adjustRightInd w:val="0"/>
        <w:ind w:firstLine="709"/>
        <w:jc w:val="both"/>
        <w:rPr>
          <w:rFonts w:ascii="PT Astra Serif" w:hAnsi="PT Astra Serif" w:cs="PT Astra Serif"/>
        </w:rPr>
      </w:pPr>
      <w:r w:rsidRPr="0058340E">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58340E">
          <w:rPr>
            <w:rFonts w:ascii="PT Astra Serif" w:hAnsi="PT Astra Serif" w:cs="PT Astra Serif"/>
          </w:rPr>
          <w:t>пунктом 13</w:t>
        </w:r>
      </w:hyperlink>
      <w:r w:rsidR="005D4517" w:rsidRPr="0058340E">
        <w:rPr>
          <w:rFonts w:ascii="PT Astra Serif" w:hAnsi="PT Astra Serif" w:cs="PT Astra Serif"/>
        </w:rPr>
        <w:t xml:space="preserve">, </w:t>
      </w:r>
      <w:hyperlink r:id="rId24" w:history="1">
        <w:r w:rsidR="005D4517" w:rsidRPr="0058340E">
          <w:rPr>
            <w:rFonts w:ascii="PT Astra Serif" w:hAnsi="PT Astra Serif" w:cs="PT Astra Serif"/>
          </w:rPr>
          <w:t>14</w:t>
        </w:r>
      </w:hyperlink>
      <w:r w:rsidR="005D4517" w:rsidRPr="0058340E">
        <w:rPr>
          <w:rFonts w:ascii="PT Astra Serif" w:hAnsi="PT Astra Serif" w:cs="PT Astra Serif"/>
        </w:rPr>
        <w:t xml:space="preserve">, </w:t>
      </w:r>
      <w:hyperlink r:id="rId25" w:history="1">
        <w:r w:rsidR="005D4517" w:rsidRPr="0058340E">
          <w:rPr>
            <w:rFonts w:ascii="PT Astra Serif" w:hAnsi="PT Astra Serif" w:cs="PT Astra Serif"/>
          </w:rPr>
          <w:t>20</w:t>
        </w:r>
      </w:hyperlink>
      <w:r w:rsidR="005D4517" w:rsidRPr="0058340E">
        <w:rPr>
          <w:rFonts w:ascii="PT Astra Serif" w:hAnsi="PT Astra Serif" w:cs="PT Astra Serif"/>
        </w:rPr>
        <w:t xml:space="preserve"> или </w:t>
      </w:r>
      <w:hyperlink r:id="rId26" w:history="1">
        <w:r w:rsidR="005D4517" w:rsidRPr="0058340E">
          <w:rPr>
            <w:rFonts w:ascii="PT Astra Serif" w:hAnsi="PT Astra Serif" w:cs="PT Astra Serif"/>
          </w:rPr>
          <w:t>25</w:t>
        </w:r>
      </w:hyperlink>
      <w:r w:rsidR="005D4517" w:rsidRPr="0058340E">
        <w:rPr>
          <w:rFonts w:ascii="PT Astra Serif" w:hAnsi="PT Astra Serif" w:cs="PT Astra Serif"/>
        </w:rPr>
        <w:t xml:space="preserve"> ст. 39.12 Земельного кодекса РФ</w:t>
      </w:r>
      <w:r w:rsidRPr="0058340E">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58340E">
        <w:rPr>
          <w:rFonts w:ascii="PT Astra Serif" w:hAnsi="PT Astra Serif" w:cs="PT Astra Serif"/>
        </w:rPr>
        <w:t>в уполномоченный орган указанный договор</w:t>
      </w:r>
      <w:r w:rsidRPr="0058340E">
        <w:rPr>
          <w:rFonts w:ascii="PT Astra Serif" w:hAnsi="PT Astra Serif" w:cs="PT Astra Serif"/>
        </w:rPr>
        <w:t xml:space="preserve">, уполномоченный орган в течение </w:t>
      </w:r>
      <w:r w:rsidR="005D4517" w:rsidRPr="0058340E">
        <w:rPr>
          <w:rFonts w:ascii="PT Astra Serif" w:hAnsi="PT Astra Serif" w:cs="PT Astra Serif"/>
        </w:rPr>
        <w:t>5 (П</w:t>
      </w:r>
      <w:r w:rsidRPr="0058340E">
        <w:rPr>
          <w:rFonts w:ascii="PT Astra Serif" w:hAnsi="PT Astra Serif" w:cs="PT Astra Serif"/>
        </w:rPr>
        <w:t>яти</w:t>
      </w:r>
      <w:r w:rsidR="005D4517" w:rsidRPr="0058340E">
        <w:rPr>
          <w:rFonts w:ascii="PT Astra Serif" w:hAnsi="PT Astra Serif" w:cs="PT Astra Serif"/>
        </w:rPr>
        <w:t>)</w:t>
      </w:r>
      <w:r w:rsidRPr="0058340E">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58340E">
          <w:rPr>
            <w:rFonts w:ascii="PT Astra Serif" w:hAnsi="PT Astra Serif" w:cs="PT Astra Serif"/>
          </w:rPr>
          <w:t>подпунктами 1</w:t>
        </w:r>
      </w:hyperlink>
      <w:r w:rsidRPr="0058340E">
        <w:rPr>
          <w:rFonts w:ascii="PT Astra Serif" w:hAnsi="PT Astra Serif" w:cs="PT Astra Serif"/>
        </w:rPr>
        <w:t xml:space="preserve"> - </w:t>
      </w:r>
      <w:hyperlink r:id="rId28" w:history="1">
        <w:r w:rsidRPr="0058340E">
          <w:rPr>
            <w:rFonts w:ascii="PT Astra Serif" w:hAnsi="PT Astra Serif" w:cs="PT Astra Serif"/>
          </w:rPr>
          <w:t>3 пункта 29</w:t>
        </w:r>
      </w:hyperlink>
      <w:r w:rsidRPr="0058340E">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58340E" w:rsidRDefault="000409DC" w:rsidP="0058340E">
      <w:pPr>
        <w:autoSpaceDE w:val="0"/>
        <w:autoSpaceDN w:val="0"/>
        <w:adjustRightInd w:val="0"/>
        <w:ind w:firstLine="709"/>
        <w:jc w:val="both"/>
        <w:rPr>
          <w:rFonts w:ascii="PT Astra Serif" w:hAnsi="PT Astra Serif" w:cs="PT Astra Serif"/>
        </w:rPr>
      </w:pPr>
      <w:r w:rsidRPr="0058340E">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58340E">
          <w:rPr>
            <w:rFonts w:ascii="PT Astra Serif" w:hAnsi="PT Astra Serif" w:cs="PT Astra Serif"/>
          </w:rPr>
          <w:t>пунктом 13</w:t>
        </w:r>
      </w:hyperlink>
      <w:r w:rsidRPr="0058340E">
        <w:rPr>
          <w:rFonts w:ascii="PT Astra Serif" w:hAnsi="PT Astra Serif" w:cs="PT Astra Serif"/>
        </w:rPr>
        <w:t xml:space="preserve">, </w:t>
      </w:r>
      <w:hyperlink r:id="rId30" w:history="1">
        <w:r w:rsidRPr="0058340E">
          <w:rPr>
            <w:rFonts w:ascii="PT Astra Serif" w:hAnsi="PT Astra Serif" w:cs="PT Astra Serif"/>
          </w:rPr>
          <w:t>14</w:t>
        </w:r>
      </w:hyperlink>
      <w:r w:rsidRPr="0058340E">
        <w:rPr>
          <w:rFonts w:ascii="PT Astra Serif" w:hAnsi="PT Astra Serif" w:cs="PT Astra Serif"/>
        </w:rPr>
        <w:t xml:space="preserve">, </w:t>
      </w:r>
      <w:hyperlink r:id="rId31" w:history="1">
        <w:r w:rsidRPr="0058340E">
          <w:rPr>
            <w:rFonts w:ascii="PT Astra Serif" w:hAnsi="PT Astra Serif" w:cs="PT Astra Serif"/>
          </w:rPr>
          <w:t>20</w:t>
        </w:r>
      </w:hyperlink>
      <w:r w:rsidRPr="0058340E">
        <w:rPr>
          <w:rFonts w:ascii="PT Astra Serif" w:hAnsi="PT Astra Serif" w:cs="PT Astra Serif"/>
        </w:rPr>
        <w:t xml:space="preserve"> или </w:t>
      </w:r>
      <w:hyperlink r:id="rId32" w:history="1">
        <w:r w:rsidRPr="0058340E">
          <w:rPr>
            <w:rFonts w:ascii="PT Astra Serif" w:hAnsi="PT Astra Serif" w:cs="PT Astra Serif"/>
          </w:rPr>
          <w:t>25</w:t>
        </w:r>
      </w:hyperlink>
      <w:r w:rsidRPr="0058340E">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58340E" w:rsidRDefault="000409DC" w:rsidP="0058340E">
      <w:pPr>
        <w:autoSpaceDE w:val="0"/>
        <w:autoSpaceDN w:val="0"/>
        <w:adjustRightInd w:val="0"/>
        <w:ind w:firstLine="709"/>
        <w:jc w:val="both"/>
        <w:rPr>
          <w:rFonts w:ascii="PT Astra Serif" w:hAnsi="PT Astra Serif" w:cs="PT Astra Serif"/>
        </w:rPr>
      </w:pPr>
      <w:r w:rsidRPr="0058340E">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58340E" w:rsidRDefault="00502976" w:rsidP="0058340E">
      <w:pPr>
        <w:autoSpaceDE w:val="0"/>
        <w:autoSpaceDN w:val="0"/>
        <w:adjustRightInd w:val="0"/>
        <w:ind w:firstLine="709"/>
        <w:jc w:val="both"/>
        <w:rPr>
          <w:rFonts w:ascii="PT Astra Serif" w:hAnsi="PT Astra Serif" w:cs="PTAstraSerif-Regular"/>
          <w:i/>
          <w:u w:val="single"/>
        </w:rPr>
      </w:pPr>
    </w:p>
    <w:p w:rsidR="00502976" w:rsidRPr="0058340E" w:rsidRDefault="00502976" w:rsidP="0058340E">
      <w:pPr>
        <w:autoSpaceDE w:val="0"/>
        <w:autoSpaceDN w:val="0"/>
        <w:adjustRightInd w:val="0"/>
        <w:ind w:firstLine="709"/>
        <w:jc w:val="both"/>
        <w:rPr>
          <w:rFonts w:ascii="PT Astra Serif" w:hAnsi="PT Astra Serif"/>
        </w:rPr>
      </w:pPr>
      <w:r w:rsidRPr="0058340E">
        <w:rPr>
          <w:rFonts w:ascii="PT Astra Serif" w:hAnsi="PT Astra Serif"/>
          <w:b/>
        </w:rPr>
        <w:t>Обязательства</w:t>
      </w:r>
      <w:r w:rsidRPr="0058340E">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58340E">
        <w:rPr>
          <w:rFonts w:ascii="PT Astra Serif" w:hAnsi="PT Astra Serif"/>
          <w:b/>
        </w:rPr>
        <w:t>- обязательства отсутствуют.</w:t>
      </w:r>
    </w:p>
    <w:p w:rsidR="00502976" w:rsidRPr="0058340E" w:rsidRDefault="00502976" w:rsidP="0058340E">
      <w:pPr>
        <w:autoSpaceDE w:val="0"/>
        <w:autoSpaceDN w:val="0"/>
        <w:adjustRightInd w:val="0"/>
        <w:ind w:firstLine="709"/>
        <w:jc w:val="both"/>
        <w:rPr>
          <w:rFonts w:ascii="PT Astra Serif" w:hAnsi="PT Astra Serif"/>
          <w:b/>
        </w:rPr>
      </w:pPr>
      <w:r w:rsidRPr="0058340E">
        <w:rPr>
          <w:rFonts w:ascii="PT Astra Serif" w:hAnsi="PT Astra Serif"/>
          <w:b/>
        </w:rPr>
        <w:lastRenderedPageBreak/>
        <w:t>Обязательства</w:t>
      </w:r>
      <w:r w:rsidRPr="0058340E">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58340E">
        <w:rPr>
          <w:rFonts w:ascii="PT Astra Serif" w:hAnsi="PT Astra Serif"/>
          <w:b/>
        </w:rPr>
        <w:t>обязательства отсутствуют.</w:t>
      </w:r>
    </w:p>
    <w:p w:rsidR="00502976" w:rsidRPr="0058340E" w:rsidRDefault="00502976" w:rsidP="0058340E">
      <w:pPr>
        <w:autoSpaceDE w:val="0"/>
        <w:autoSpaceDN w:val="0"/>
        <w:adjustRightInd w:val="0"/>
        <w:ind w:firstLine="709"/>
        <w:jc w:val="both"/>
        <w:rPr>
          <w:rFonts w:ascii="PT Astra Serif" w:hAnsi="PT Astra Serif"/>
          <w:b/>
        </w:rPr>
      </w:pPr>
      <w:r w:rsidRPr="0058340E">
        <w:rPr>
          <w:rFonts w:ascii="PT Astra Serif" w:hAnsi="PT Astra Serif"/>
          <w:b/>
        </w:rPr>
        <w:t>Обязательства</w:t>
      </w:r>
      <w:r w:rsidRPr="0058340E">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58340E">
        <w:rPr>
          <w:rFonts w:ascii="PT Astra Serif" w:hAnsi="PT Astra Serif"/>
          <w:b/>
        </w:rPr>
        <w:t>обязательства отсутствуют.</w:t>
      </w:r>
    </w:p>
    <w:p w:rsidR="00502976" w:rsidRPr="0058340E" w:rsidRDefault="00502976" w:rsidP="0058340E">
      <w:pPr>
        <w:autoSpaceDE w:val="0"/>
        <w:autoSpaceDN w:val="0"/>
        <w:adjustRightInd w:val="0"/>
        <w:ind w:firstLine="709"/>
        <w:jc w:val="both"/>
        <w:rPr>
          <w:rFonts w:ascii="PT Astra Serif" w:hAnsi="PT Astra Serif"/>
        </w:rPr>
      </w:pPr>
      <w:r w:rsidRPr="0058340E">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58340E" w:rsidRDefault="00A16136" w:rsidP="0058340E">
      <w:pPr>
        <w:autoSpaceDE w:val="0"/>
        <w:autoSpaceDN w:val="0"/>
        <w:adjustRightInd w:val="0"/>
        <w:ind w:firstLine="709"/>
        <w:jc w:val="both"/>
        <w:rPr>
          <w:rFonts w:ascii="PT Astra Serif" w:hAnsi="PT Astra Serif" w:cs="PTAstraSerif-Regular"/>
          <w:b/>
        </w:rPr>
      </w:pPr>
    </w:p>
    <w:p w:rsidR="007A405B" w:rsidRPr="0058340E" w:rsidRDefault="007A405B" w:rsidP="0058340E">
      <w:pPr>
        <w:autoSpaceDE w:val="0"/>
        <w:autoSpaceDN w:val="0"/>
        <w:adjustRightInd w:val="0"/>
        <w:ind w:firstLine="709"/>
        <w:jc w:val="both"/>
        <w:rPr>
          <w:rFonts w:ascii="PT Astra Serif" w:hAnsi="PT Astra Serif"/>
          <w:b/>
          <w:bCs/>
        </w:rPr>
      </w:pPr>
      <w:r w:rsidRPr="0058340E">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31F22" w:rsidRPr="0058340E" w:rsidRDefault="00A31F22" w:rsidP="0058340E">
      <w:pPr>
        <w:autoSpaceDE w:val="0"/>
        <w:autoSpaceDN w:val="0"/>
        <w:adjustRightInd w:val="0"/>
        <w:ind w:firstLine="709"/>
        <w:jc w:val="both"/>
        <w:rPr>
          <w:rFonts w:ascii="PT Astra Serif" w:hAnsi="PT Astra Serif"/>
          <w:b/>
          <w:bCs/>
        </w:rPr>
      </w:pPr>
      <w:r w:rsidRPr="0058340E">
        <w:rPr>
          <w:rFonts w:ascii="PT Astra Serif" w:hAnsi="PT Astra Serif"/>
          <w:b/>
          <w:bCs/>
        </w:rPr>
        <w:t>Лот</w:t>
      </w:r>
      <w:r w:rsidR="00B96468" w:rsidRPr="0058340E">
        <w:rPr>
          <w:rFonts w:ascii="PT Astra Serif" w:hAnsi="PT Astra Serif"/>
          <w:b/>
          <w:bCs/>
        </w:rPr>
        <w:t>ы</w:t>
      </w:r>
      <w:r w:rsidRPr="0058340E">
        <w:rPr>
          <w:rFonts w:ascii="PT Astra Serif" w:hAnsi="PT Astra Serif"/>
          <w:b/>
          <w:bCs/>
        </w:rPr>
        <w:t xml:space="preserve"> </w:t>
      </w:r>
      <w:r w:rsidR="00B96468" w:rsidRPr="0058340E">
        <w:rPr>
          <w:rFonts w:ascii="PT Astra Serif" w:hAnsi="PT Astra Serif"/>
          <w:b/>
          <w:bCs/>
        </w:rPr>
        <w:t>№</w:t>
      </w:r>
      <w:r w:rsidRPr="0058340E">
        <w:rPr>
          <w:rFonts w:ascii="PT Astra Serif" w:hAnsi="PT Astra Serif"/>
          <w:b/>
          <w:bCs/>
        </w:rPr>
        <w:t>№ 1</w:t>
      </w:r>
      <w:r w:rsidR="00B96468" w:rsidRPr="0058340E">
        <w:rPr>
          <w:rFonts w:ascii="PT Astra Serif" w:hAnsi="PT Astra Serif"/>
          <w:b/>
          <w:bCs/>
        </w:rPr>
        <w:t>,2,3</w:t>
      </w:r>
      <w:r w:rsidRPr="0058340E">
        <w:rPr>
          <w:rFonts w:ascii="PT Astra Serif" w:hAnsi="PT Astra Serif"/>
          <w:b/>
          <w:bCs/>
        </w:rPr>
        <w:t>:</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минимальный – 300 кв. м;</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максимальный – 1</w:t>
      </w:r>
      <w:r w:rsidR="00BB1281" w:rsidRPr="0058340E">
        <w:rPr>
          <w:rFonts w:ascii="PT Astra Serif" w:eastAsia="Calibri" w:hAnsi="PT Astra Serif"/>
          <w:lang w:eastAsia="en-US"/>
        </w:rPr>
        <w:t xml:space="preserve"> </w:t>
      </w:r>
      <w:r w:rsidRPr="0058340E">
        <w:rPr>
          <w:rFonts w:ascii="PT Astra Serif" w:eastAsia="Calibri" w:hAnsi="PT Astra Serif"/>
          <w:lang w:eastAsia="en-US"/>
        </w:rPr>
        <w:t>500 кв. м;</w:t>
      </w:r>
    </w:p>
    <w:p w:rsidR="00BB1281" w:rsidRPr="0058340E" w:rsidRDefault="00D73F89" w:rsidP="0058340E">
      <w:pPr>
        <w:autoSpaceDE w:val="0"/>
        <w:autoSpaceDN w:val="0"/>
        <w:adjustRightInd w:val="0"/>
        <w:ind w:firstLine="709"/>
        <w:jc w:val="both"/>
        <w:rPr>
          <w:rFonts w:ascii="PT Astra Serif" w:hAnsi="PT Astra Serif"/>
          <w:lang w:eastAsia="zh-CN"/>
        </w:rPr>
      </w:pPr>
      <w:r w:rsidRPr="0058340E">
        <w:rPr>
          <w:rFonts w:ascii="PT Astra Serif" w:eastAsia="Calibri" w:hAnsi="PT Astra Serif"/>
          <w:lang w:eastAsia="en-US"/>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в сельской местности, составляют:</w:t>
      </w:r>
      <w:r w:rsidRPr="0058340E">
        <w:rPr>
          <w:rFonts w:ascii="PT Astra Serif" w:hAnsi="PT Astra Serif"/>
          <w:lang w:eastAsia="zh-CN"/>
        </w:rPr>
        <w:t xml:space="preserve"> </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минимальный – 300 кв. м;</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максимальный – 1</w:t>
      </w:r>
      <w:r w:rsidR="00BB1281" w:rsidRPr="0058340E">
        <w:rPr>
          <w:rFonts w:ascii="PT Astra Serif" w:eastAsia="Calibri" w:hAnsi="PT Astra Serif"/>
          <w:lang w:eastAsia="en-US"/>
        </w:rPr>
        <w:t xml:space="preserve"> </w:t>
      </w:r>
      <w:r w:rsidRPr="0058340E">
        <w:rPr>
          <w:rFonts w:ascii="PT Astra Serif" w:eastAsia="Calibri" w:hAnsi="PT Astra Serif"/>
          <w:lang w:eastAsia="en-US"/>
        </w:rPr>
        <w:t>500 кв. м (для приусадебного земельного участка);</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максимальный – 10</w:t>
      </w:r>
      <w:r w:rsidR="00BB1281" w:rsidRPr="0058340E">
        <w:rPr>
          <w:rFonts w:ascii="PT Astra Serif" w:eastAsia="Calibri" w:hAnsi="PT Astra Serif"/>
          <w:lang w:eastAsia="en-US"/>
        </w:rPr>
        <w:t xml:space="preserve"> </w:t>
      </w:r>
      <w:r w:rsidRPr="0058340E">
        <w:rPr>
          <w:rFonts w:ascii="PT Astra Serif" w:eastAsia="Calibri" w:hAnsi="PT Astra Serif"/>
          <w:lang w:eastAsia="en-US"/>
        </w:rPr>
        <w:t>000 кв. м (для полевого земельного участка).</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xml:space="preserve">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а) до индивидуального жилого дома, блокированного жилого дома:</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со всех сторон – 3 м;</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б) до хозяйственных построек:</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с фронтальной границы участка - не менее 3 м;</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с иных сторон – не менее 1 м.</w:t>
      </w:r>
    </w:p>
    <w:p w:rsidR="00375112" w:rsidRPr="0058340E" w:rsidRDefault="00375112" w:rsidP="0058340E">
      <w:pPr>
        <w:autoSpaceDE w:val="0"/>
        <w:autoSpaceDN w:val="0"/>
        <w:ind w:firstLine="709"/>
        <w:jc w:val="both"/>
        <w:rPr>
          <w:rFonts w:ascii="PT Astra Serif" w:eastAsia="Calibri" w:hAnsi="PT Astra Serif"/>
          <w:lang w:eastAsia="en-US"/>
        </w:rPr>
      </w:pPr>
      <w:r w:rsidRPr="0058340E">
        <w:rPr>
          <w:rFonts w:ascii="PT Astra Serif" w:eastAsia="Calibri" w:hAnsi="PT Astra Serif"/>
          <w:lang w:eastAsia="en-US"/>
        </w:rPr>
        <w:t>Предельные параметры разрешенного строительства, реконструкции объектов капитального строительства:</w:t>
      </w:r>
    </w:p>
    <w:p w:rsidR="00375112" w:rsidRPr="0058340E" w:rsidRDefault="00375112" w:rsidP="0058340E">
      <w:pPr>
        <w:autoSpaceDE w:val="0"/>
        <w:autoSpaceDN w:val="0"/>
        <w:adjustRightInd w:val="0"/>
        <w:ind w:firstLine="709"/>
        <w:jc w:val="both"/>
        <w:rPr>
          <w:rFonts w:ascii="PT Astra Serif" w:eastAsia="Calibri" w:hAnsi="PT Astra Serif"/>
          <w:lang w:eastAsia="en-US"/>
        </w:rPr>
      </w:pP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rsidR="00D73F89" w:rsidRPr="0058340E" w:rsidRDefault="00D73F89" w:rsidP="0058340E">
      <w:pPr>
        <w:autoSpaceDE w:val="0"/>
        <w:autoSpaceDN w:val="0"/>
        <w:adjustRightInd w:val="0"/>
        <w:ind w:firstLine="709"/>
        <w:jc w:val="both"/>
        <w:rPr>
          <w:rFonts w:ascii="PT Astra Serif" w:eastAsia="Calibri" w:hAnsi="PT Astra Serif"/>
          <w:lang w:eastAsia="en-US"/>
        </w:rPr>
      </w:pPr>
      <w:r w:rsidRPr="0058340E">
        <w:rPr>
          <w:rFonts w:ascii="PT Astra Serif" w:eastAsia="Calibri" w:hAnsi="PT Astra Serif"/>
          <w:lang w:eastAsia="en-US"/>
        </w:rPr>
        <w:t xml:space="preserve">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w:t>
      </w:r>
      <w:r w:rsidRPr="0058340E">
        <w:rPr>
          <w:rFonts w:ascii="PT Astra Serif" w:eastAsia="Calibri" w:hAnsi="PT Astra Serif"/>
          <w:lang w:eastAsia="en-US"/>
        </w:rPr>
        <w:lastRenderedPageBreak/>
        <w:t xml:space="preserve">земельные участки должны быть обеспечены подъездом шириной не менее 3,5 м. </w:t>
      </w:r>
      <w:r w:rsidR="00401917" w:rsidRPr="0058340E">
        <w:rPr>
          <w:rFonts w:ascii="PT Astra Serif" w:eastAsia="Calibri" w:hAnsi="PT Astra Serif"/>
          <w:lang w:eastAsia="en-US"/>
        </w:rPr>
        <w:br/>
      </w:r>
      <w:r w:rsidRPr="0058340E">
        <w:rPr>
          <w:rFonts w:ascii="PT Astra Serif" w:eastAsia="Calibri" w:hAnsi="PT Astra Serif"/>
          <w:lang w:eastAsia="en-US"/>
        </w:rPr>
        <w:t>При невозможности выполнения данного условия участок считается неделимым и не подлежит разделу на самостоятельные земельные участки.</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Максимальный процент застройки в границах земельного участка не устанавливается на земельные участки с видом разрешенного использования «предоставление коммунальных услуг». </w:t>
      </w:r>
    </w:p>
    <w:p w:rsidR="00B96468" w:rsidRPr="0058340E" w:rsidRDefault="00B96468" w:rsidP="0058340E">
      <w:pPr>
        <w:autoSpaceDE w:val="0"/>
        <w:autoSpaceDN w:val="0"/>
        <w:adjustRightInd w:val="0"/>
        <w:ind w:firstLine="709"/>
        <w:jc w:val="both"/>
        <w:rPr>
          <w:rFonts w:ascii="PT Astra Serif" w:eastAsia="Calibri" w:hAnsi="PT Astra Serif"/>
          <w:b/>
          <w:lang w:eastAsia="en-US"/>
        </w:rPr>
      </w:pPr>
      <w:r w:rsidRPr="0058340E">
        <w:rPr>
          <w:rFonts w:ascii="PT Astra Serif" w:eastAsia="Calibri" w:hAnsi="PT Astra Serif"/>
          <w:b/>
          <w:lang w:eastAsia="en-US"/>
        </w:rPr>
        <w:t>Лот № 1</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Земельный участок полностью расположен в границах зоны с особыми условиями использования территории:</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Приаэродромная территория и полосы воздушных подходов - Аэродром «Клоково» (3-я, 6-я подзоны). </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 Воздушный кодекс РФ. </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Площадь земельного участка, покрываемая зоной с особыми условиями использования территории, составляет 631 кв. м.</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Земельный участок частично расположен в границах зоны с особыми условиями использования территории:</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Охранная зона объекта газоснабжения: «Сооружение - производственно-газовый комплекс»: </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газопровод среднего давления подземный, участок №1-13, протяженностью </w:t>
      </w:r>
      <w:r w:rsidRPr="0058340E">
        <w:rPr>
          <w:rFonts w:ascii="PT Astra Serif" w:hAnsi="PT Astra Serif"/>
          <w:lang w:eastAsia="zh-CN"/>
        </w:rPr>
        <w:br/>
        <w:t xml:space="preserve">35,71439 км.; газопровод низкого давления, подземный, участок №14-26,29, протяженностью 175,437", №71:00-6.1230. </w:t>
      </w:r>
    </w:p>
    <w:p w:rsidR="00641BB1" w:rsidRPr="0058340E" w:rsidRDefault="00641BB1" w:rsidP="0058340E">
      <w:pPr>
        <w:autoSpaceDE w:val="0"/>
        <w:autoSpaceDN w:val="0"/>
        <w:adjustRightInd w:val="0"/>
        <w:ind w:firstLine="709"/>
        <w:jc w:val="both"/>
        <w:rPr>
          <w:rFonts w:ascii="PT Astra Serif" w:eastAsia="Calibri" w:hAnsi="PT Astra Serif"/>
          <w:lang w:eastAsia="en-US"/>
        </w:rPr>
      </w:pPr>
      <w:r w:rsidRPr="0058340E">
        <w:rPr>
          <w:rFonts w:ascii="PT Astra Serif" w:hAnsi="PT Astra Serif"/>
          <w:lang w:eastAsia="zh-CN"/>
        </w:rP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w:t>
      </w:r>
      <w:r w:rsidRPr="0058340E">
        <w:rPr>
          <w:rFonts w:ascii="PT Astra Serif" w:hAnsi="PT Astra Serif" w:cs="PTAstraSerif-Regular"/>
        </w:rPr>
        <w:t xml:space="preserve">в пункте 2 </w:t>
      </w:r>
      <w:r w:rsidRPr="0058340E">
        <w:rPr>
          <w:rFonts w:ascii="PT Astra Serif" w:hAnsi="PT Astra Serif"/>
          <w:lang w:eastAsia="zh-CN"/>
        </w:rPr>
        <w:t>Правил землепользования и застройки муниципального образования город Тула, утверждёнными Постановлением администрации города Тулы от 24.02.2021 № 312</w:t>
      </w:r>
      <w:r w:rsidRPr="0058340E">
        <w:rPr>
          <w:rFonts w:ascii="PT Astra Serif" w:eastAsia="Calibri" w:hAnsi="PT Astra Serif"/>
          <w:lang w:eastAsia="en-US"/>
        </w:rPr>
        <w:t xml:space="preserve">: </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а) строить объекты жилищно- гражданского и производственного назначения;</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д) устраивать свалки и склады, разливать растворы кислот, солей, щелочей и других химически активных веществ; </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E15E4"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ж) разводить огонь и размещать источники огня;</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з) рыть погреба, копать и обрабатывать почву сельскохозяйственными и мелиоративными орудиями и механизмами на глубину более 0,3 метра; </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л) самовольно подключаться к газораспределительным сетям. Площадь земельного участка, покрываемая зоной с особыми условиями использования территории, составляет 67 кв. м. </w:t>
      </w:r>
    </w:p>
    <w:p w:rsidR="00641BB1" w:rsidRPr="0058340E" w:rsidRDefault="00641BB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При проектировании объекта капитального строительства надлежит обеспечить санитарные и противопожарные нормативы. </w:t>
      </w:r>
    </w:p>
    <w:p w:rsidR="00641BB1" w:rsidRPr="0058340E" w:rsidRDefault="00641BB1"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lang w:eastAsia="zh-CN"/>
        </w:rPr>
        <w:t xml:space="preserve"> 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  </w:t>
      </w:r>
    </w:p>
    <w:p w:rsidR="00641BB1" w:rsidRPr="0058340E" w:rsidRDefault="00641BB1" w:rsidP="0058340E">
      <w:pPr>
        <w:autoSpaceDE w:val="0"/>
        <w:autoSpaceDN w:val="0"/>
        <w:adjustRightInd w:val="0"/>
        <w:ind w:firstLine="709"/>
        <w:jc w:val="both"/>
        <w:rPr>
          <w:rFonts w:ascii="PT Astra Serif" w:eastAsia="Calibri" w:hAnsi="PT Astra Serif"/>
          <w:b/>
          <w:lang w:eastAsia="en-US"/>
        </w:rPr>
      </w:pPr>
    </w:p>
    <w:p w:rsidR="00A31F22" w:rsidRPr="0058340E" w:rsidRDefault="00A31F22" w:rsidP="0058340E">
      <w:pPr>
        <w:suppressAutoHyphens/>
        <w:autoSpaceDE w:val="0"/>
        <w:autoSpaceDN w:val="0"/>
        <w:ind w:firstLine="709"/>
        <w:jc w:val="both"/>
        <w:rPr>
          <w:rFonts w:ascii="PT Astra Serif" w:hAnsi="PT Astra Serif"/>
          <w:b/>
        </w:rPr>
      </w:pPr>
      <w:r w:rsidRPr="0058340E">
        <w:rPr>
          <w:rFonts w:ascii="PT Astra Serif" w:hAnsi="PT Astra Serif"/>
          <w:b/>
        </w:rPr>
        <w:t>Лот № 2:</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Земельный участок полностью расположен в границах зоны с особыми условиями использования территории: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Приаэродромная территория и полосы воздушных подходов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Аэродром «Клоково» (3-я, 6-я подзоны).</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Ограничения использования земельных участков и объектов капитального строительства установлены следующими нормативными правовыми актами: - Воздушный кодекс РФ.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Площадь земельного участка, покрываемая зоной с особыми условиями использования территории, составляет 674 кв. м.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Земельный участок частично расположен в границах зоны с особыми условиями использования территории:</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Охранная зона объекта газоснабжения: сооружение - производственно-газовый комплекс: газопровод среднего давления подземный, участок №1-13, протяженностью 35,71439 км.; газопровод низкого давления, подземный, участок №14-26,29, протяженностью 175,437", №71:00-6.1230.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2 Правил землепользования и застройки муниципального образования город Тула, утверждёнными Постановлением администрации города Тулы от 24.02.2021 № 312</w:t>
      </w:r>
      <w:r w:rsidRPr="0058340E">
        <w:rPr>
          <w:rFonts w:ascii="PT Astra Serif" w:eastAsia="Calibri" w:hAnsi="PT Astra Serif"/>
          <w:lang w:eastAsia="en-US"/>
        </w:rPr>
        <w:t xml:space="preserve">: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а) строить объекты жилищно- гражданского и производственного назначения;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д) устраивать свалки и склады, разливать растворы кислот, солей, щелочей и других химически активных веществ;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ж) разводить огонь и размещать источники огня;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з) рыть погреба, копать и обрабатывать почву сельскохозяйственными и мелиоративными орудиями и механизмами на глубину более 0,3 метра;</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л) самовольно подключаться к газораспределительным сетям. Площадь земельного участка, покрываемая зоной с особыми условиями использования территории, составляет 51 кв. м. </w:t>
      </w:r>
    </w:p>
    <w:p w:rsidR="002571D1" w:rsidRPr="0058340E" w:rsidRDefault="002571D1"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При проектировании объекта капитального строительства надлежит обеспечить санитарные и противопожарные нормативы. </w:t>
      </w:r>
    </w:p>
    <w:p w:rsidR="002571D1" w:rsidRPr="0058340E" w:rsidRDefault="002571D1"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lang w:eastAsia="zh-CN"/>
        </w:rPr>
        <w:t>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A31F22" w:rsidRPr="0058340E" w:rsidRDefault="00A31F22" w:rsidP="0058340E">
      <w:pPr>
        <w:suppressAutoHyphens/>
        <w:autoSpaceDE w:val="0"/>
        <w:autoSpaceDN w:val="0"/>
        <w:adjustRightInd w:val="0"/>
        <w:ind w:firstLine="709"/>
        <w:jc w:val="both"/>
        <w:rPr>
          <w:rFonts w:ascii="PT Astra Serif" w:hAnsi="PT Astra Serif"/>
          <w:b/>
          <w:lang w:eastAsia="zh-CN"/>
        </w:rPr>
      </w:pPr>
      <w:r w:rsidRPr="0058340E">
        <w:rPr>
          <w:rFonts w:ascii="PT Astra Serif" w:hAnsi="PT Astra Serif"/>
          <w:b/>
          <w:lang w:eastAsia="zh-CN"/>
        </w:rPr>
        <w:t>Лот № 3:</w:t>
      </w:r>
    </w:p>
    <w:p w:rsidR="00DD227A" w:rsidRPr="0058340E" w:rsidRDefault="00DD227A"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Земельный участок полностью расположен в границах зоны с особыми условиями использования территории: </w:t>
      </w:r>
    </w:p>
    <w:p w:rsidR="00DD227A" w:rsidRPr="0058340E" w:rsidRDefault="00DD227A"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Приаэродромная территория и полосы воздушных подходов </w:t>
      </w:r>
    </w:p>
    <w:p w:rsidR="00DD227A" w:rsidRPr="0058340E" w:rsidRDefault="00DD227A"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Аэродром «Клоково» (3-я, 6-я подзоны). </w:t>
      </w:r>
    </w:p>
    <w:p w:rsidR="00DD227A" w:rsidRPr="0058340E" w:rsidRDefault="00DD227A"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DD227A" w:rsidRPr="0058340E" w:rsidRDefault="00DD227A"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 Воздушный кодекс РФ. Площадь земельного участка, покрываемая зоной с особыми условиями использования территории, составляет 966 кв. м. </w:t>
      </w:r>
    </w:p>
    <w:p w:rsidR="00DD227A" w:rsidRPr="0058340E" w:rsidRDefault="00DD227A"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    При проектировании объекта капитального строительства надлежит обеспечить санитарные и противопожарные нормативы. </w:t>
      </w:r>
    </w:p>
    <w:p w:rsidR="00DD227A" w:rsidRPr="0058340E" w:rsidRDefault="00DD227A"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lang w:eastAsia="zh-CN"/>
        </w:rPr>
        <w:t>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081F07" w:rsidRPr="0058340E" w:rsidRDefault="00081F07" w:rsidP="0058340E">
      <w:pPr>
        <w:autoSpaceDE w:val="0"/>
        <w:autoSpaceDN w:val="0"/>
        <w:adjustRightInd w:val="0"/>
        <w:ind w:firstLine="709"/>
        <w:jc w:val="both"/>
        <w:rPr>
          <w:rFonts w:ascii="PT Astra Serif" w:eastAsia="Calibri" w:hAnsi="PT Astra Serif"/>
          <w:lang w:eastAsia="en-US"/>
        </w:rPr>
      </w:pPr>
    </w:p>
    <w:p w:rsidR="00390091" w:rsidRPr="0058340E" w:rsidRDefault="00390091"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B4384" w:rsidRPr="0058340E" w:rsidRDefault="00EB4384" w:rsidP="0058340E">
      <w:pPr>
        <w:widowControl w:val="0"/>
        <w:ind w:firstLine="709"/>
        <w:jc w:val="both"/>
        <w:rPr>
          <w:rFonts w:ascii="PT Astra Serif" w:hAnsi="PT Astra Serif"/>
          <w:b/>
        </w:rPr>
      </w:pPr>
      <w:r w:rsidRPr="0058340E">
        <w:rPr>
          <w:rFonts w:ascii="PT Astra Serif" w:hAnsi="PT Astra Serif"/>
          <w:b/>
        </w:rPr>
        <w:t>Лот № 1:</w:t>
      </w:r>
    </w:p>
    <w:p w:rsidR="00EB4384" w:rsidRPr="0058340E" w:rsidRDefault="00EB4384" w:rsidP="0058340E">
      <w:pPr>
        <w:ind w:firstLine="709"/>
        <w:jc w:val="both"/>
        <w:rPr>
          <w:rFonts w:ascii="PT Astra Serif" w:hAnsi="PT Astra Serif"/>
        </w:rPr>
      </w:pPr>
      <w:r w:rsidRPr="0058340E">
        <w:rPr>
          <w:rFonts w:ascii="PT Astra Serif" w:hAnsi="PT Astra Serif"/>
        </w:rPr>
        <w:t xml:space="preserve">В отношении земельного участка </w:t>
      </w:r>
      <w:r w:rsidR="00F122D7" w:rsidRPr="0058340E">
        <w:rPr>
          <w:rFonts w:ascii="PT Astra Serif" w:hAnsi="PT Astra Serif"/>
        </w:rPr>
        <w:t xml:space="preserve">с кадастровым номером </w:t>
      </w:r>
      <w:r w:rsidR="00B41614" w:rsidRPr="0058340E">
        <w:rPr>
          <w:rFonts w:ascii="PT Astra Serif" w:hAnsi="PT Astra Serif"/>
        </w:rPr>
        <w:t>71:30:080410:920</w:t>
      </w:r>
      <w:r w:rsidRPr="0058340E">
        <w:rPr>
          <w:rFonts w:ascii="PT Astra Serif" w:hAnsi="PT Astra Serif"/>
        </w:rPr>
        <w:t xml:space="preserve">, расположенного по </w:t>
      </w:r>
      <w:r w:rsidR="000F75A4" w:rsidRPr="0058340E">
        <w:rPr>
          <w:rFonts w:ascii="PT Astra Serif" w:hAnsi="PT Astra Serif"/>
        </w:rPr>
        <w:t>адресу:</w:t>
      </w:r>
      <w:r w:rsidR="00B41614" w:rsidRPr="0058340E">
        <w:rPr>
          <w:rFonts w:ascii="PT Astra Serif" w:hAnsi="PT Astra Serif"/>
        </w:rPr>
        <w:t xml:space="preserve"> г. Тула, Центральный район, пос. Октябрьский, д. 110</w:t>
      </w:r>
      <w:r w:rsidR="00F122D7" w:rsidRPr="0058340E">
        <w:rPr>
          <w:rFonts w:ascii="PT Astra Serif" w:hAnsi="PT Astra Serif"/>
        </w:rPr>
        <w:t xml:space="preserve">, </w:t>
      </w:r>
      <w:r w:rsidRPr="0058340E">
        <w:rPr>
          <w:rFonts w:ascii="PT Astra Serif" w:hAnsi="PT Astra Serif"/>
        </w:rPr>
        <w:t>ограничения (обременения) согласно:</w:t>
      </w:r>
    </w:p>
    <w:p w:rsidR="00B41614" w:rsidRPr="0058340E" w:rsidRDefault="00EB4384" w:rsidP="0058340E">
      <w:pPr>
        <w:widowControl w:val="0"/>
        <w:ind w:firstLine="709"/>
        <w:rPr>
          <w:rFonts w:ascii="PT Astra Serif" w:hAnsi="PT Astra Serif"/>
          <w:bCs/>
          <w:iCs/>
          <w:lang w:bidi="ru-RU"/>
        </w:rPr>
      </w:pPr>
      <w:r w:rsidRPr="0058340E">
        <w:rPr>
          <w:rFonts w:ascii="PT Astra Serif" w:hAnsi="PT Astra Serif"/>
        </w:rPr>
        <w:t xml:space="preserve">- </w:t>
      </w:r>
      <w:r w:rsidR="00B41614" w:rsidRPr="0058340E">
        <w:rPr>
          <w:rFonts w:ascii="PT Astra Serif" w:hAnsi="PT Astra Serif"/>
        </w:rPr>
        <w:t>в</w:t>
      </w:r>
      <w:r w:rsidR="00B41614" w:rsidRPr="0058340E">
        <w:rPr>
          <w:rFonts w:ascii="PT Astra Serif" w:hAnsi="PT Astra Serif"/>
          <w:bCs/>
          <w:iCs/>
          <w:lang w:bidi="ru-RU"/>
        </w:rPr>
        <w:t>ыписке из ЕГРН от 22.10.2025 № КУВИ-001/2025-195627549 – Приложение 3;</w:t>
      </w:r>
    </w:p>
    <w:p w:rsidR="000F75A4" w:rsidRPr="0058340E" w:rsidRDefault="000F75A4" w:rsidP="0058340E">
      <w:pPr>
        <w:widowControl w:val="0"/>
        <w:ind w:firstLine="709"/>
        <w:rPr>
          <w:rFonts w:ascii="PT Astra Serif" w:hAnsi="PT Astra Serif"/>
          <w:bCs/>
          <w:iCs/>
          <w:lang w:bidi="ru-RU"/>
        </w:rPr>
      </w:pPr>
      <w:r w:rsidRPr="0058340E">
        <w:rPr>
          <w:rFonts w:ascii="PT Astra Serif" w:hAnsi="PT Astra Serif"/>
          <w:bCs/>
          <w:iCs/>
          <w:lang w:bidi="ru-RU"/>
        </w:rPr>
        <w:t xml:space="preserve">- </w:t>
      </w:r>
      <w:r w:rsidR="00B41614" w:rsidRPr="0058340E">
        <w:rPr>
          <w:rFonts w:ascii="PT Astra Serif" w:hAnsi="PT Astra Serif"/>
          <w:bCs/>
          <w:iCs/>
          <w:lang w:bidi="ru-RU"/>
        </w:rPr>
        <w:t>градостроительному плану земельного участка № РФ-71-2-26-0-00-2025-4174-0 -  Приложение 4</w:t>
      </w:r>
    </w:p>
    <w:p w:rsidR="00EB4384" w:rsidRPr="0058340E" w:rsidRDefault="00EB4384" w:rsidP="0058340E">
      <w:pPr>
        <w:widowControl w:val="0"/>
        <w:ind w:firstLine="709"/>
        <w:jc w:val="both"/>
        <w:rPr>
          <w:rFonts w:ascii="PT Astra Serif" w:hAnsi="PT Astra Serif"/>
          <w:b/>
        </w:rPr>
      </w:pPr>
      <w:r w:rsidRPr="0058340E">
        <w:rPr>
          <w:rFonts w:ascii="PT Astra Serif" w:hAnsi="PT Astra Serif"/>
          <w:b/>
        </w:rPr>
        <w:t>Лот № 2:</w:t>
      </w:r>
    </w:p>
    <w:p w:rsidR="008A4BFD" w:rsidRPr="0058340E" w:rsidRDefault="008A4BFD" w:rsidP="0058340E">
      <w:pPr>
        <w:ind w:firstLine="709"/>
        <w:jc w:val="both"/>
        <w:rPr>
          <w:rFonts w:ascii="PT Astra Serif" w:hAnsi="PT Astra Serif"/>
        </w:rPr>
      </w:pPr>
      <w:r w:rsidRPr="0058340E">
        <w:rPr>
          <w:rFonts w:ascii="PT Astra Serif" w:hAnsi="PT Astra Serif"/>
        </w:rPr>
        <w:t xml:space="preserve">В отношении земельного участка с кадастровым номером </w:t>
      </w:r>
      <w:r w:rsidR="00B41614" w:rsidRPr="0058340E">
        <w:rPr>
          <w:rFonts w:ascii="PT Astra Serif" w:hAnsi="PT Astra Serif"/>
        </w:rPr>
        <w:t>71:30:080410:922</w:t>
      </w:r>
      <w:r w:rsidRPr="0058340E">
        <w:rPr>
          <w:rFonts w:ascii="PT Astra Serif" w:hAnsi="PT Astra Serif"/>
        </w:rPr>
        <w:t>, расположенного по адресу:</w:t>
      </w:r>
      <w:r w:rsidR="00B41614" w:rsidRPr="0058340E">
        <w:rPr>
          <w:rFonts w:ascii="PT Astra Serif" w:hAnsi="PT Astra Serif"/>
        </w:rPr>
        <w:t xml:space="preserve"> г. Тула, Центральный район, пос. Октябрьский, д. </w:t>
      </w:r>
      <w:r w:rsidR="0058340E" w:rsidRPr="0058340E">
        <w:rPr>
          <w:rFonts w:ascii="PT Astra Serif" w:hAnsi="PT Astra Serif"/>
        </w:rPr>
        <w:t>109,</w:t>
      </w:r>
      <w:r w:rsidRPr="0058340E">
        <w:rPr>
          <w:rFonts w:ascii="PT Astra Serif" w:hAnsi="PT Astra Serif"/>
        </w:rPr>
        <w:t xml:space="preserve"> ограничения (обременения) согласно:</w:t>
      </w:r>
    </w:p>
    <w:p w:rsidR="00B41614" w:rsidRPr="0058340E" w:rsidRDefault="00B41614" w:rsidP="0058340E">
      <w:pPr>
        <w:widowControl w:val="0"/>
        <w:ind w:firstLine="709"/>
        <w:rPr>
          <w:rFonts w:ascii="PT Astra Serif" w:hAnsi="PT Astra Serif"/>
          <w:bCs/>
          <w:iCs/>
          <w:lang w:bidi="ru-RU"/>
        </w:rPr>
      </w:pPr>
      <w:r w:rsidRPr="0058340E">
        <w:rPr>
          <w:rFonts w:ascii="PT Astra Serif" w:hAnsi="PT Astra Serif"/>
          <w:b/>
          <w:color w:val="FF0000"/>
        </w:rPr>
        <w:t>-</w:t>
      </w:r>
      <w:r w:rsidRPr="0058340E">
        <w:rPr>
          <w:rFonts w:ascii="PT Astra Serif" w:hAnsi="PT Astra Serif"/>
        </w:rPr>
        <w:t xml:space="preserve"> в</w:t>
      </w:r>
      <w:r w:rsidRPr="0058340E">
        <w:rPr>
          <w:rFonts w:ascii="PT Astra Serif" w:hAnsi="PT Astra Serif"/>
          <w:bCs/>
          <w:iCs/>
          <w:lang w:bidi="ru-RU"/>
        </w:rPr>
        <w:t>ыписке из ЕГРН от 22.10.2025 № КУВИ-001/2025-195445297 – Приложение 6;</w:t>
      </w:r>
    </w:p>
    <w:p w:rsidR="00B41614" w:rsidRPr="0058340E" w:rsidRDefault="00B41614" w:rsidP="0058340E">
      <w:pPr>
        <w:ind w:firstLine="709"/>
        <w:jc w:val="both"/>
        <w:rPr>
          <w:rFonts w:ascii="PT Astra Serif" w:hAnsi="PT Astra Serif"/>
          <w:bCs/>
          <w:iCs/>
          <w:lang w:bidi="ru-RU"/>
        </w:rPr>
      </w:pPr>
      <w:r w:rsidRPr="0058340E">
        <w:rPr>
          <w:rFonts w:ascii="PT Astra Serif" w:hAnsi="PT Astra Serif"/>
          <w:bCs/>
          <w:iCs/>
          <w:lang w:bidi="ru-RU"/>
        </w:rPr>
        <w:t>- градостроительному плану земельного участка № РФ-71-2-26-0-00-2025-4173-0 - Приложение 7</w:t>
      </w:r>
      <w:r w:rsidR="0058340E" w:rsidRPr="0058340E">
        <w:rPr>
          <w:rFonts w:ascii="PT Astra Serif" w:hAnsi="PT Astra Serif"/>
          <w:bCs/>
          <w:iCs/>
          <w:lang w:bidi="ru-RU"/>
        </w:rPr>
        <w:t>.</w:t>
      </w:r>
    </w:p>
    <w:p w:rsidR="008A4BFD" w:rsidRPr="0058340E" w:rsidRDefault="008A4BFD" w:rsidP="0058340E">
      <w:pPr>
        <w:widowControl w:val="0"/>
        <w:ind w:firstLine="709"/>
        <w:jc w:val="both"/>
        <w:rPr>
          <w:rFonts w:ascii="PT Astra Serif" w:hAnsi="PT Astra Serif"/>
          <w:b/>
        </w:rPr>
      </w:pPr>
      <w:r w:rsidRPr="0058340E">
        <w:rPr>
          <w:rFonts w:ascii="PT Astra Serif" w:hAnsi="PT Astra Serif"/>
          <w:b/>
        </w:rPr>
        <w:t>Лот № 3:</w:t>
      </w:r>
    </w:p>
    <w:p w:rsidR="008A4BFD" w:rsidRPr="0058340E" w:rsidRDefault="008A4BFD" w:rsidP="0058340E">
      <w:pPr>
        <w:ind w:firstLine="709"/>
        <w:jc w:val="both"/>
        <w:rPr>
          <w:rFonts w:ascii="PT Astra Serif" w:hAnsi="PT Astra Serif"/>
        </w:rPr>
      </w:pPr>
      <w:r w:rsidRPr="0058340E">
        <w:rPr>
          <w:rFonts w:ascii="PT Astra Serif" w:hAnsi="PT Astra Serif"/>
        </w:rPr>
        <w:t xml:space="preserve">В отношении земельного участка с кадастровым номером </w:t>
      </w:r>
      <w:r w:rsidR="00DD6008" w:rsidRPr="0058340E">
        <w:rPr>
          <w:rFonts w:ascii="PT Astra Serif" w:hAnsi="PT Astra Serif"/>
        </w:rPr>
        <w:t>71:30:080410:1260</w:t>
      </w:r>
      <w:r w:rsidRPr="0058340E">
        <w:rPr>
          <w:rFonts w:ascii="PT Astra Serif" w:hAnsi="PT Astra Serif"/>
        </w:rPr>
        <w:t xml:space="preserve">, расположенного по </w:t>
      </w:r>
      <w:r w:rsidR="00DD6008" w:rsidRPr="0058340E">
        <w:rPr>
          <w:rFonts w:ascii="PT Astra Serif" w:hAnsi="PT Astra Serif"/>
        </w:rPr>
        <w:t xml:space="preserve">адресу: Тульская область, г. Тула, Центральный район, пос. Октябрьский, </w:t>
      </w:r>
      <w:r w:rsidR="008056D7" w:rsidRPr="0058340E">
        <w:rPr>
          <w:rFonts w:ascii="PT Astra Serif" w:hAnsi="PT Astra Serif"/>
        </w:rPr>
        <w:br/>
      </w:r>
      <w:r w:rsidR="00DD6008" w:rsidRPr="0058340E">
        <w:rPr>
          <w:rFonts w:ascii="PT Astra Serif" w:hAnsi="PT Astra Serif"/>
        </w:rPr>
        <w:t xml:space="preserve">д. </w:t>
      </w:r>
      <w:r w:rsidR="008056D7" w:rsidRPr="0058340E">
        <w:rPr>
          <w:rFonts w:ascii="PT Astra Serif" w:hAnsi="PT Astra Serif"/>
        </w:rPr>
        <w:t>115, ограничения</w:t>
      </w:r>
      <w:r w:rsidRPr="0058340E">
        <w:rPr>
          <w:rFonts w:ascii="PT Astra Serif" w:hAnsi="PT Astra Serif"/>
        </w:rPr>
        <w:t xml:space="preserve"> (обременения) согласно:</w:t>
      </w:r>
    </w:p>
    <w:p w:rsidR="00DD6008" w:rsidRPr="0058340E" w:rsidRDefault="00DD6008" w:rsidP="0058340E">
      <w:pPr>
        <w:widowControl w:val="0"/>
        <w:ind w:firstLine="709"/>
        <w:rPr>
          <w:rFonts w:ascii="PT Astra Serif" w:hAnsi="PT Astra Serif"/>
          <w:bCs/>
          <w:iCs/>
          <w:lang w:bidi="ru-RU"/>
        </w:rPr>
      </w:pPr>
      <w:r w:rsidRPr="0058340E">
        <w:rPr>
          <w:rFonts w:ascii="PT Astra Serif" w:hAnsi="PT Astra Serif"/>
        </w:rPr>
        <w:t>- в</w:t>
      </w:r>
      <w:r w:rsidRPr="0058340E">
        <w:rPr>
          <w:rFonts w:ascii="PT Astra Serif" w:hAnsi="PT Astra Serif"/>
          <w:bCs/>
          <w:iCs/>
          <w:lang w:bidi="ru-RU"/>
        </w:rPr>
        <w:t>ыписке из ЕГРН от 23.10.2025 № КУВИ-001/2025-196218170 – Приложение 8;</w:t>
      </w:r>
    </w:p>
    <w:p w:rsidR="00DD6008" w:rsidRPr="0058340E" w:rsidRDefault="00DD6008" w:rsidP="0058340E">
      <w:pPr>
        <w:ind w:firstLine="709"/>
        <w:jc w:val="both"/>
        <w:rPr>
          <w:rFonts w:ascii="PT Astra Serif" w:hAnsi="PT Astra Serif"/>
          <w:bCs/>
          <w:iCs/>
          <w:lang w:bidi="ru-RU"/>
        </w:rPr>
      </w:pPr>
      <w:r w:rsidRPr="0058340E">
        <w:rPr>
          <w:rFonts w:ascii="PT Astra Serif" w:hAnsi="PT Astra Serif"/>
          <w:bCs/>
          <w:iCs/>
          <w:lang w:bidi="ru-RU"/>
        </w:rPr>
        <w:t>- градостроительному плану земельного участка № РФ-71-2-26-0-00-2025-4306-0 - Приложение 9</w:t>
      </w:r>
      <w:r w:rsidR="0058340E">
        <w:rPr>
          <w:rFonts w:ascii="PT Astra Serif" w:hAnsi="PT Astra Serif"/>
          <w:bCs/>
          <w:iCs/>
          <w:lang w:bidi="ru-RU"/>
        </w:rPr>
        <w:t>.</w:t>
      </w:r>
    </w:p>
    <w:p w:rsidR="00DD6008" w:rsidRPr="0058340E" w:rsidRDefault="00DD6008" w:rsidP="0058340E">
      <w:pPr>
        <w:ind w:firstLine="709"/>
        <w:jc w:val="both"/>
        <w:rPr>
          <w:rFonts w:ascii="PT Astra Serif" w:hAnsi="PT Astra Serif"/>
        </w:rPr>
      </w:pPr>
    </w:p>
    <w:p w:rsidR="00614C71" w:rsidRPr="0058340E" w:rsidRDefault="00614C71" w:rsidP="0058340E">
      <w:pPr>
        <w:autoSpaceDE w:val="0"/>
        <w:autoSpaceDN w:val="0"/>
        <w:adjustRightInd w:val="0"/>
        <w:ind w:firstLine="709"/>
        <w:jc w:val="both"/>
        <w:rPr>
          <w:rFonts w:ascii="PT Astra Serif" w:hAnsi="PT Astra Serif"/>
          <w:b/>
          <w:lang w:eastAsia="zh-CN"/>
        </w:rPr>
      </w:pPr>
      <w:r w:rsidRPr="0058340E">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F856E1" w:rsidRPr="0058340E" w:rsidRDefault="00F856E1" w:rsidP="0058340E">
      <w:pPr>
        <w:autoSpaceDE w:val="0"/>
        <w:autoSpaceDN w:val="0"/>
        <w:adjustRightInd w:val="0"/>
        <w:ind w:firstLine="709"/>
        <w:jc w:val="both"/>
        <w:rPr>
          <w:rFonts w:ascii="PT Astra Serif" w:hAnsi="PT Astra Serif"/>
          <w:b/>
        </w:rPr>
      </w:pPr>
      <w:r w:rsidRPr="0058340E">
        <w:rPr>
          <w:rFonts w:ascii="PT Astra Serif" w:hAnsi="PT Astra Serif"/>
          <w:b/>
        </w:rPr>
        <w:t>Лот № 1:</w:t>
      </w:r>
    </w:p>
    <w:p w:rsidR="00C64A30" w:rsidRPr="0058340E" w:rsidRDefault="00C64A30" w:rsidP="0058340E">
      <w:pPr>
        <w:ind w:firstLine="709"/>
        <w:jc w:val="both"/>
        <w:rPr>
          <w:rFonts w:ascii="PT Astra Serif" w:hAnsi="PT Astra Serif"/>
        </w:rPr>
      </w:pPr>
      <w:r w:rsidRPr="0058340E">
        <w:rPr>
          <w:rFonts w:ascii="PT Astra Serif" w:hAnsi="PT Astra Serif"/>
        </w:rPr>
        <w:t xml:space="preserve">В границах земельного участка с кадастровым номером </w:t>
      </w:r>
      <w:r w:rsidR="00A82CCD" w:rsidRPr="0058340E">
        <w:rPr>
          <w:rFonts w:ascii="PT Astra Serif" w:hAnsi="PT Astra Serif"/>
        </w:rPr>
        <w:t>71:30:080410:920</w:t>
      </w:r>
      <w:r w:rsidRPr="0058340E">
        <w:rPr>
          <w:rFonts w:ascii="PT Astra Serif" w:hAnsi="PT Astra Serif"/>
        </w:rPr>
        <w:t xml:space="preserve">, расположенного по адресу: </w:t>
      </w:r>
      <w:r w:rsidR="00A82CCD" w:rsidRPr="0058340E">
        <w:rPr>
          <w:rFonts w:ascii="PT Astra Serif" w:hAnsi="PT Astra Serif"/>
        </w:rPr>
        <w:t xml:space="preserve">расположенного по адресу: г. Тула, Центральный район, пос. Октябрьский, д. 110, </w:t>
      </w:r>
      <w:r w:rsidRPr="0058340E">
        <w:rPr>
          <w:rFonts w:ascii="PT Astra Serif" w:hAnsi="PT Astra Serif"/>
        </w:rPr>
        <w:t>расположено сооружение:</w:t>
      </w:r>
    </w:p>
    <w:p w:rsidR="00E50B5F" w:rsidRPr="0058340E" w:rsidRDefault="00515E83" w:rsidP="0058340E">
      <w:pPr>
        <w:autoSpaceDE w:val="0"/>
        <w:autoSpaceDN w:val="0"/>
        <w:ind w:firstLine="709"/>
        <w:jc w:val="both"/>
        <w:rPr>
          <w:rFonts w:ascii="PT Astra Serif" w:eastAsia="Calibri" w:hAnsi="PT Astra Serif"/>
          <w:lang w:eastAsia="en-US"/>
        </w:rPr>
      </w:pPr>
      <w:r w:rsidRPr="0058340E">
        <w:rPr>
          <w:rFonts w:ascii="PT Astra Serif" w:eastAsia="Calibri" w:hAnsi="PT Astra Serif"/>
          <w:lang w:eastAsia="en-US"/>
        </w:rPr>
        <w:t>- с</w:t>
      </w:r>
      <w:r w:rsidR="00E50B5F" w:rsidRPr="0058340E">
        <w:rPr>
          <w:rFonts w:ascii="PT Astra Serif" w:eastAsia="Calibri" w:hAnsi="PT Astra Serif"/>
          <w:lang w:eastAsia="en-US"/>
        </w:rPr>
        <w:t>ооружение - производственно - газовый комплекс: газопровод среднего давления подземный, участок № 1-13, протяженностью 35, 71439 км.; газопровод низкого давления, подземный, участок № 14-26,2</w:t>
      </w:r>
      <w:r w:rsidR="009B3570" w:rsidRPr="0058340E">
        <w:rPr>
          <w:rFonts w:ascii="PT Astra Serif" w:eastAsia="Calibri" w:hAnsi="PT Astra Serif"/>
          <w:lang w:eastAsia="en-US"/>
        </w:rPr>
        <w:t>9, протяженностью 175,</w:t>
      </w:r>
      <w:r w:rsidRPr="0058340E">
        <w:rPr>
          <w:rFonts w:ascii="PT Astra Serif" w:eastAsia="Calibri" w:hAnsi="PT Astra Serif"/>
          <w:lang w:eastAsia="en-US"/>
        </w:rPr>
        <w:t>43744 км, кадастровый номер 71:00:000000:59355.</w:t>
      </w:r>
      <w:r w:rsidR="00E50B5F" w:rsidRPr="0058340E">
        <w:rPr>
          <w:rFonts w:ascii="PT Astra Serif" w:eastAsia="Calibri" w:hAnsi="PT Astra Serif"/>
          <w:lang w:eastAsia="en-US"/>
        </w:rPr>
        <w:t xml:space="preserve"> </w:t>
      </w:r>
      <w:r w:rsidRPr="0058340E">
        <w:rPr>
          <w:rFonts w:ascii="PT Astra Serif" w:hAnsi="PT Astra Serif"/>
          <w:lang w:eastAsia="zh-CN"/>
        </w:rPr>
        <w:t xml:space="preserve">Данное сооружение находится в собственности </w:t>
      </w:r>
      <w:r w:rsidRPr="0058340E">
        <w:rPr>
          <w:rFonts w:ascii="PT Astra Serif" w:eastAsia="Calibri" w:hAnsi="PT Astra Serif"/>
          <w:lang w:eastAsia="en-US"/>
        </w:rPr>
        <w:t>Акционерного общества «Газпром газораспределение Тула»</w:t>
      </w:r>
      <w:r w:rsidR="00E50B5F" w:rsidRPr="0058340E">
        <w:rPr>
          <w:rFonts w:ascii="PT Astra Serif" w:eastAsia="Calibri" w:hAnsi="PT Astra Serif"/>
          <w:lang w:eastAsia="en-US"/>
        </w:rPr>
        <w:t>, ИНН: 7107029245, ОГРН:</w:t>
      </w:r>
      <w:r w:rsidR="00C13BD8" w:rsidRPr="0058340E">
        <w:rPr>
          <w:rFonts w:ascii="PT Astra Serif" w:eastAsia="Calibri" w:hAnsi="PT Astra Serif"/>
          <w:lang w:eastAsia="en-US"/>
        </w:rPr>
        <w:t xml:space="preserve"> </w:t>
      </w:r>
      <w:r w:rsidR="00E50B5F" w:rsidRPr="0058340E">
        <w:rPr>
          <w:rFonts w:ascii="PT Astra Serif" w:eastAsia="Calibri" w:hAnsi="PT Astra Serif"/>
          <w:lang w:eastAsia="en-US"/>
        </w:rPr>
        <w:t>1027100507180, № 71-7</w:t>
      </w:r>
      <w:r w:rsidR="00C13BD8" w:rsidRPr="0058340E">
        <w:rPr>
          <w:rFonts w:ascii="PT Astra Serif" w:eastAsia="Calibri" w:hAnsi="PT Astra Serif"/>
          <w:lang w:eastAsia="en-US"/>
        </w:rPr>
        <w:t>1-01/087/2006-078 от 15.05.2006:</w:t>
      </w:r>
    </w:p>
    <w:p w:rsidR="009E1150" w:rsidRPr="0058340E" w:rsidRDefault="009E1150" w:rsidP="0058340E">
      <w:pPr>
        <w:widowControl w:val="0"/>
        <w:ind w:firstLine="709"/>
        <w:rPr>
          <w:rFonts w:ascii="PT Astra Serif" w:hAnsi="PT Astra Serif"/>
          <w:bCs/>
          <w:iCs/>
          <w:lang w:bidi="ru-RU"/>
        </w:rPr>
      </w:pPr>
      <w:r w:rsidRPr="0058340E">
        <w:rPr>
          <w:rFonts w:ascii="PT Astra Serif" w:hAnsi="PT Astra Serif"/>
        </w:rPr>
        <w:t>- в</w:t>
      </w:r>
      <w:r w:rsidRPr="0058340E">
        <w:rPr>
          <w:rFonts w:ascii="PT Astra Serif" w:hAnsi="PT Astra Serif"/>
          <w:bCs/>
          <w:iCs/>
          <w:lang w:bidi="ru-RU"/>
        </w:rPr>
        <w:t>ыписка из ЕГРН от 22.10.2025 № КУВИ-001/2025-195627549 – Приложение 3;</w:t>
      </w:r>
    </w:p>
    <w:p w:rsidR="009E1150" w:rsidRPr="0058340E" w:rsidRDefault="009E1150" w:rsidP="0058340E">
      <w:pPr>
        <w:widowControl w:val="0"/>
        <w:ind w:firstLine="709"/>
        <w:rPr>
          <w:rFonts w:ascii="PT Astra Serif" w:hAnsi="PT Astra Serif"/>
          <w:bCs/>
          <w:iCs/>
          <w:lang w:bidi="ru-RU"/>
        </w:rPr>
      </w:pPr>
      <w:r w:rsidRPr="0058340E">
        <w:rPr>
          <w:rFonts w:ascii="PT Astra Serif" w:hAnsi="PT Astra Serif"/>
          <w:bCs/>
          <w:iCs/>
          <w:lang w:bidi="ru-RU"/>
        </w:rPr>
        <w:t>- градостроительный план земельного участка № РФ-71-2-26-0-00-2025-4174-0 -  Приложение 4;</w:t>
      </w:r>
    </w:p>
    <w:p w:rsidR="00F9491D" w:rsidRPr="0058340E" w:rsidRDefault="00F9491D" w:rsidP="0058340E">
      <w:pPr>
        <w:ind w:firstLine="709"/>
        <w:jc w:val="both"/>
        <w:rPr>
          <w:rFonts w:ascii="PT Astra Serif" w:hAnsi="PT Astra Serif"/>
          <w:bCs/>
          <w:iCs/>
          <w:lang w:bidi="ru-RU"/>
        </w:rPr>
      </w:pPr>
      <w:r w:rsidRPr="0058340E">
        <w:rPr>
          <w:rFonts w:ascii="PT Astra Serif" w:hAnsi="PT Astra Serif"/>
          <w:bCs/>
          <w:iCs/>
          <w:lang w:bidi="ru-RU"/>
        </w:rPr>
        <w:t xml:space="preserve">- выписка из ЕГРН </w:t>
      </w:r>
      <w:r w:rsidR="0077497E" w:rsidRPr="0058340E">
        <w:rPr>
          <w:rFonts w:ascii="PT Astra Serif" w:hAnsi="PT Astra Serif"/>
          <w:bCs/>
          <w:iCs/>
          <w:lang w:bidi="ru-RU"/>
        </w:rPr>
        <w:t xml:space="preserve">от </w:t>
      </w:r>
      <w:r w:rsidR="009E1150" w:rsidRPr="0058340E">
        <w:rPr>
          <w:rFonts w:ascii="PT Astra Serif" w:hAnsi="PT Astra Serif"/>
          <w:lang w:eastAsia="zh-CN"/>
        </w:rPr>
        <w:t>22</w:t>
      </w:r>
      <w:r w:rsidR="0077497E" w:rsidRPr="0058340E">
        <w:rPr>
          <w:rFonts w:ascii="PT Astra Serif" w:hAnsi="PT Astra Serif"/>
          <w:lang w:eastAsia="zh-CN"/>
        </w:rPr>
        <w:t>.10.2025 № КУВИ 001/2025-</w:t>
      </w:r>
      <w:r w:rsidR="009E1150" w:rsidRPr="0058340E">
        <w:rPr>
          <w:rFonts w:ascii="PT Astra Serif" w:hAnsi="PT Astra Serif"/>
          <w:lang w:eastAsia="zh-CN"/>
        </w:rPr>
        <w:t>195513614</w:t>
      </w:r>
      <w:r w:rsidR="0077497E" w:rsidRPr="0058340E">
        <w:rPr>
          <w:rFonts w:ascii="PT Astra Serif" w:hAnsi="PT Astra Serif"/>
          <w:lang w:eastAsia="zh-CN"/>
        </w:rPr>
        <w:t xml:space="preserve"> </w:t>
      </w:r>
      <w:r w:rsidRPr="0058340E">
        <w:rPr>
          <w:rFonts w:ascii="PT Astra Serif" w:hAnsi="PT Astra Serif"/>
          <w:bCs/>
          <w:iCs/>
          <w:lang w:bidi="ru-RU"/>
        </w:rPr>
        <w:t>–</w:t>
      </w:r>
      <w:r w:rsidR="000D06B1" w:rsidRPr="0058340E">
        <w:rPr>
          <w:rFonts w:ascii="PT Astra Serif" w:hAnsi="PT Astra Serif"/>
          <w:bCs/>
          <w:iCs/>
          <w:lang w:bidi="ru-RU"/>
        </w:rPr>
        <w:t xml:space="preserve"> Приложение 5.</w:t>
      </w:r>
    </w:p>
    <w:p w:rsidR="00EB4384" w:rsidRPr="0058340E" w:rsidRDefault="008A4BFD" w:rsidP="0058340E">
      <w:pPr>
        <w:autoSpaceDE w:val="0"/>
        <w:autoSpaceDN w:val="0"/>
        <w:adjustRightInd w:val="0"/>
        <w:ind w:firstLine="709"/>
        <w:jc w:val="both"/>
        <w:rPr>
          <w:rFonts w:ascii="PT Astra Serif" w:hAnsi="PT Astra Serif"/>
          <w:b/>
        </w:rPr>
      </w:pPr>
      <w:r w:rsidRPr="0058340E">
        <w:rPr>
          <w:rFonts w:ascii="PT Astra Serif" w:hAnsi="PT Astra Serif"/>
          <w:b/>
        </w:rPr>
        <w:t>Лот № 2</w:t>
      </w:r>
      <w:r w:rsidR="00EB4384" w:rsidRPr="0058340E">
        <w:rPr>
          <w:rFonts w:ascii="PT Astra Serif" w:hAnsi="PT Astra Serif"/>
          <w:b/>
        </w:rPr>
        <w:t>:</w:t>
      </w:r>
    </w:p>
    <w:p w:rsidR="00694621" w:rsidRPr="0058340E" w:rsidRDefault="00694621" w:rsidP="0058340E">
      <w:pPr>
        <w:ind w:firstLine="709"/>
        <w:jc w:val="both"/>
        <w:rPr>
          <w:rFonts w:ascii="PT Astra Serif" w:hAnsi="PT Astra Serif"/>
        </w:rPr>
      </w:pPr>
      <w:r w:rsidRPr="0058340E">
        <w:rPr>
          <w:rFonts w:ascii="PT Astra Serif" w:hAnsi="PT Astra Serif"/>
        </w:rPr>
        <w:t>В границах земельного участка с кадастровым номером 71:30:080410:922, расположенного по адресу: расположенного по адресу: г. Тула, Центральный район, пос. Октябрьский, д. 109, расположено сооружение:</w:t>
      </w:r>
    </w:p>
    <w:p w:rsidR="00694621" w:rsidRPr="0058340E" w:rsidRDefault="00694621" w:rsidP="0058340E">
      <w:pPr>
        <w:autoSpaceDE w:val="0"/>
        <w:autoSpaceDN w:val="0"/>
        <w:ind w:firstLine="709"/>
        <w:jc w:val="both"/>
        <w:rPr>
          <w:rFonts w:ascii="PT Astra Serif" w:eastAsia="Calibri" w:hAnsi="PT Astra Serif"/>
          <w:lang w:eastAsia="en-US"/>
        </w:rPr>
      </w:pPr>
      <w:r w:rsidRPr="0058340E">
        <w:rPr>
          <w:rFonts w:ascii="PT Astra Serif" w:eastAsia="Calibri" w:hAnsi="PT Astra Serif"/>
          <w:lang w:eastAsia="en-US"/>
        </w:rPr>
        <w:t xml:space="preserve">- сооружение - производственно - газовый комплекс: газопровод среднего давления подземный, участок № 1-13, протяженностью 35, 71439 км.; газопровод низкого давления, подземный, участок № 14-26,29, протяженностью 175,43744 км, кадастровый номер 71:00:000000:59355. </w:t>
      </w:r>
      <w:r w:rsidRPr="0058340E">
        <w:rPr>
          <w:rFonts w:ascii="PT Astra Serif" w:hAnsi="PT Astra Serif"/>
          <w:lang w:eastAsia="zh-CN"/>
        </w:rPr>
        <w:t xml:space="preserve">Данное сооружение находится в собственности </w:t>
      </w:r>
      <w:r w:rsidRPr="0058340E">
        <w:rPr>
          <w:rFonts w:ascii="PT Astra Serif" w:eastAsia="Calibri" w:hAnsi="PT Astra Serif"/>
          <w:lang w:eastAsia="en-US"/>
        </w:rPr>
        <w:t>Акционерного общества «Газпром газораспределение Тула», ИНН: 7107029245, ОГРН: 1027100507180, № 71-71-01/087/2006-078 от 15.05.2006:</w:t>
      </w:r>
    </w:p>
    <w:p w:rsidR="00802931" w:rsidRPr="0058340E" w:rsidRDefault="00802931" w:rsidP="0058340E">
      <w:pPr>
        <w:widowControl w:val="0"/>
        <w:ind w:firstLine="709"/>
        <w:rPr>
          <w:rFonts w:ascii="PT Astra Serif" w:hAnsi="PT Astra Serif"/>
          <w:bCs/>
          <w:iCs/>
          <w:lang w:bidi="ru-RU"/>
        </w:rPr>
      </w:pPr>
      <w:r w:rsidRPr="0058340E">
        <w:rPr>
          <w:rFonts w:ascii="PT Astra Serif" w:hAnsi="PT Astra Serif"/>
          <w:b/>
        </w:rPr>
        <w:t>-</w:t>
      </w:r>
      <w:r w:rsidRPr="0058340E">
        <w:rPr>
          <w:rFonts w:ascii="PT Astra Serif" w:hAnsi="PT Astra Serif"/>
        </w:rPr>
        <w:t xml:space="preserve"> в</w:t>
      </w:r>
      <w:r w:rsidRPr="0058340E">
        <w:rPr>
          <w:rFonts w:ascii="PT Astra Serif" w:hAnsi="PT Astra Serif"/>
          <w:bCs/>
          <w:iCs/>
          <w:lang w:bidi="ru-RU"/>
        </w:rPr>
        <w:t>ыписка из ЕГРН от 22.10.2025 № КУВИ-001/2025-195445297 – Приложение 6;</w:t>
      </w:r>
    </w:p>
    <w:p w:rsidR="00802931" w:rsidRPr="0058340E" w:rsidRDefault="00802931" w:rsidP="0058340E">
      <w:pPr>
        <w:ind w:firstLine="709"/>
        <w:jc w:val="both"/>
        <w:rPr>
          <w:rFonts w:ascii="PT Astra Serif" w:hAnsi="PT Astra Serif"/>
          <w:bCs/>
          <w:iCs/>
          <w:lang w:bidi="ru-RU"/>
        </w:rPr>
      </w:pPr>
      <w:r w:rsidRPr="0058340E">
        <w:rPr>
          <w:rFonts w:ascii="PT Astra Serif" w:hAnsi="PT Astra Serif"/>
          <w:bCs/>
          <w:iCs/>
          <w:lang w:bidi="ru-RU"/>
        </w:rPr>
        <w:t>- градостроительный план земельного участка № РФ-71-2-26-0-00-2025-4173-0 - Приложение 7;</w:t>
      </w:r>
    </w:p>
    <w:p w:rsidR="00694621" w:rsidRPr="0058340E" w:rsidRDefault="00694621" w:rsidP="0058340E">
      <w:pPr>
        <w:ind w:firstLine="709"/>
        <w:jc w:val="both"/>
        <w:rPr>
          <w:rFonts w:ascii="PT Astra Serif" w:hAnsi="PT Astra Serif"/>
          <w:bCs/>
          <w:iCs/>
          <w:lang w:bidi="ru-RU"/>
        </w:rPr>
      </w:pPr>
      <w:r w:rsidRPr="0058340E">
        <w:rPr>
          <w:rFonts w:ascii="PT Astra Serif" w:hAnsi="PT Astra Serif"/>
          <w:bCs/>
          <w:iCs/>
          <w:lang w:bidi="ru-RU"/>
        </w:rPr>
        <w:t xml:space="preserve">- выписка из ЕГРН от </w:t>
      </w:r>
      <w:r w:rsidRPr="0058340E">
        <w:rPr>
          <w:rFonts w:ascii="PT Astra Serif" w:hAnsi="PT Astra Serif"/>
          <w:lang w:eastAsia="zh-CN"/>
        </w:rPr>
        <w:t xml:space="preserve">22.10.2025 № КУВИ 001/2025-195513614 </w:t>
      </w:r>
      <w:r w:rsidRPr="0058340E">
        <w:rPr>
          <w:rFonts w:ascii="PT Astra Serif" w:hAnsi="PT Astra Serif"/>
          <w:bCs/>
          <w:iCs/>
          <w:lang w:bidi="ru-RU"/>
        </w:rPr>
        <w:t>– Приложение 5.</w:t>
      </w:r>
    </w:p>
    <w:p w:rsidR="00694621" w:rsidRPr="0058340E" w:rsidRDefault="00694621" w:rsidP="0058340E">
      <w:pPr>
        <w:autoSpaceDE w:val="0"/>
        <w:autoSpaceDN w:val="0"/>
        <w:adjustRightInd w:val="0"/>
        <w:ind w:firstLine="709"/>
        <w:jc w:val="both"/>
        <w:rPr>
          <w:rFonts w:ascii="PT Astra Serif" w:hAnsi="PT Astra Serif"/>
          <w:b/>
          <w:color w:val="FF0000"/>
        </w:rPr>
      </w:pPr>
    </w:p>
    <w:p w:rsidR="00EB4384" w:rsidRPr="0058340E" w:rsidRDefault="00F856E1" w:rsidP="0058340E">
      <w:pPr>
        <w:autoSpaceDE w:val="0"/>
        <w:autoSpaceDN w:val="0"/>
        <w:adjustRightInd w:val="0"/>
        <w:ind w:firstLine="709"/>
        <w:jc w:val="both"/>
        <w:rPr>
          <w:rFonts w:ascii="PT Astra Serif" w:hAnsi="PT Astra Serif"/>
          <w:b/>
        </w:rPr>
      </w:pPr>
      <w:r w:rsidRPr="0058340E">
        <w:rPr>
          <w:rFonts w:ascii="PT Astra Serif" w:hAnsi="PT Astra Serif"/>
          <w:b/>
        </w:rPr>
        <w:t>Лот № 3</w:t>
      </w:r>
      <w:r w:rsidR="00EB4384" w:rsidRPr="0058340E">
        <w:rPr>
          <w:rFonts w:ascii="PT Astra Serif" w:hAnsi="PT Astra Serif"/>
          <w:b/>
        </w:rPr>
        <w:t>:</w:t>
      </w:r>
    </w:p>
    <w:p w:rsidR="00832A1D" w:rsidRPr="0058340E" w:rsidRDefault="00171C7C" w:rsidP="0058340E">
      <w:pPr>
        <w:autoSpaceDE w:val="0"/>
        <w:autoSpaceDN w:val="0"/>
        <w:adjustRightInd w:val="0"/>
        <w:ind w:firstLine="709"/>
        <w:jc w:val="both"/>
        <w:rPr>
          <w:rFonts w:ascii="PT Astra Serif" w:hAnsi="PT Astra Serif"/>
        </w:rPr>
      </w:pPr>
      <w:r w:rsidRPr="0058340E">
        <w:rPr>
          <w:rFonts w:ascii="PT Astra Serif" w:hAnsi="PT Astra Serif"/>
        </w:rPr>
        <w:t xml:space="preserve">В границах земельного участка с кадастровым номером </w:t>
      </w:r>
      <w:r w:rsidR="00802931" w:rsidRPr="0058340E">
        <w:rPr>
          <w:rFonts w:ascii="PT Astra Serif" w:hAnsi="PT Astra Serif"/>
        </w:rPr>
        <w:t xml:space="preserve">71:30:080410:1260, расположенного по адресу: Тульская область, г. Тула, Центральный район, пос. Октябрьский, </w:t>
      </w:r>
      <w:r w:rsidR="0058340E">
        <w:rPr>
          <w:rFonts w:ascii="PT Astra Serif" w:hAnsi="PT Astra Serif"/>
        </w:rPr>
        <w:br/>
      </w:r>
      <w:r w:rsidR="00802931" w:rsidRPr="0058340E">
        <w:rPr>
          <w:rFonts w:ascii="PT Astra Serif" w:hAnsi="PT Astra Serif"/>
        </w:rPr>
        <w:t xml:space="preserve">д. 115 </w:t>
      </w:r>
      <w:r w:rsidR="00832A1D" w:rsidRPr="0058340E">
        <w:rPr>
          <w:rFonts w:ascii="PT Astra Serif" w:hAnsi="PT Astra Serif"/>
        </w:rPr>
        <w:t>отсутствуют объекты капитального строительства:</w:t>
      </w:r>
    </w:p>
    <w:p w:rsidR="00802931" w:rsidRPr="0058340E" w:rsidRDefault="00802931" w:rsidP="0058340E">
      <w:pPr>
        <w:widowControl w:val="0"/>
        <w:ind w:firstLine="709"/>
        <w:rPr>
          <w:rFonts w:ascii="PT Astra Serif" w:hAnsi="PT Astra Serif"/>
          <w:bCs/>
          <w:iCs/>
          <w:lang w:bidi="ru-RU"/>
        </w:rPr>
      </w:pPr>
      <w:r w:rsidRPr="0058340E">
        <w:rPr>
          <w:rFonts w:ascii="PT Astra Serif" w:hAnsi="PT Astra Serif"/>
        </w:rPr>
        <w:t>- в</w:t>
      </w:r>
      <w:r w:rsidRPr="0058340E">
        <w:rPr>
          <w:rFonts w:ascii="PT Astra Serif" w:hAnsi="PT Astra Serif"/>
          <w:bCs/>
          <w:iCs/>
          <w:lang w:bidi="ru-RU"/>
        </w:rPr>
        <w:t>ыписка из ЕГРН от 23.10.2025 № КУВИ-001/2025-196218170 – Приложение 8;</w:t>
      </w:r>
    </w:p>
    <w:p w:rsidR="00802931" w:rsidRPr="0058340E" w:rsidRDefault="00802931" w:rsidP="0058340E">
      <w:pPr>
        <w:ind w:firstLine="709"/>
        <w:jc w:val="both"/>
        <w:rPr>
          <w:rFonts w:ascii="PT Astra Serif" w:hAnsi="PT Astra Serif"/>
          <w:bCs/>
          <w:iCs/>
          <w:lang w:bidi="ru-RU"/>
        </w:rPr>
      </w:pPr>
      <w:r w:rsidRPr="0058340E">
        <w:rPr>
          <w:rFonts w:ascii="PT Astra Serif" w:hAnsi="PT Astra Serif"/>
          <w:bCs/>
          <w:iCs/>
          <w:lang w:bidi="ru-RU"/>
        </w:rPr>
        <w:t>- градостроительный план земельного участка № РФ-71-2-26-0-00-2025-4306-0 - Приложение 9.</w:t>
      </w:r>
    </w:p>
    <w:p w:rsidR="00802931" w:rsidRPr="0058340E" w:rsidRDefault="00802931" w:rsidP="0058340E">
      <w:pPr>
        <w:autoSpaceDE w:val="0"/>
        <w:autoSpaceDN w:val="0"/>
        <w:adjustRightInd w:val="0"/>
        <w:ind w:firstLine="709"/>
        <w:jc w:val="both"/>
        <w:rPr>
          <w:rFonts w:ascii="PT Astra Serif" w:hAnsi="PT Astra Serif"/>
        </w:rPr>
      </w:pPr>
    </w:p>
    <w:p w:rsidR="00EB4384" w:rsidRPr="0058340E" w:rsidRDefault="00EB4384"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cs="PTAstraSerif-Regular"/>
          <w:b/>
        </w:rPr>
        <w:t>Для Лотов №№ 1,2</w:t>
      </w:r>
      <w:r w:rsidR="00F856E1" w:rsidRPr="0058340E">
        <w:rPr>
          <w:rFonts w:ascii="PT Astra Serif" w:hAnsi="PT Astra Serif" w:cs="PTAstraSerif-Regular"/>
          <w:b/>
        </w:rPr>
        <w:t>,3</w:t>
      </w:r>
      <w:r w:rsidRPr="0058340E">
        <w:rPr>
          <w:rFonts w:ascii="PT Astra Serif" w:hAnsi="PT Astra Serif" w:cs="PTAstraSerif-Regular"/>
          <w:b/>
        </w:rPr>
        <w:t>:</w:t>
      </w:r>
    </w:p>
    <w:p w:rsidR="00F07E65" w:rsidRPr="0058340E" w:rsidRDefault="00A20712"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На территории </w:t>
      </w:r>
      <w:r w:rsidR="00605894" w:rsidRPr="0058340E">
        <w:rPr>
          <w:rFonts w:ascii="PT Astra Serif" w:hAnsi="PT Astra Serif"/>
          <w:lang w:eastAsia="zh-CN"/>
        </w:rPr>
        <w:t>земельных участков</w:t>
      </w:r>
      <w:r w:rsidR="00743D0F" w:rsidRPr="0058340E">
        <w:rPr>
          <w:rFonts w:ascii="PT Astra Serif" w:hAnsi="PT Astra Serif"/>
          <w:lang w:eastAsia="zh-CN"/>
        </w:rPr>
        <w:t xml:space="preserve"> с </w:t>
      </w:r>
      <w:r w:rsidRPr="0058340E">
        <w:rPr>
          <w:rFonts w:ascii="PT Astra Serif" w:hAnsi="PT Astra Serif"/>
          <w:lang w:eastAsia="zh-CN"/>
        </w:rPr>
        <w:t>кадастровым</w:t>
      </w:r>
      <w:r w:rsidR="00605894" w:rsidRPr="0058340E">
        <w:rPr>
          <w:rFonts w:ascii="PT Astra Serif" w:hAnsi="PT Astra Serif"/>
          <w:lang w:eastAsia="zh-CN"/>
        </w:rPr>
        <w:t>и номера</w:t>
      </w:r>
      <w:r w:rsidRPr="0058340E">
        <w:rPr>
          <w:rFonts w:ascii="PT Astra Serif" w:hAnsi="PT Astra Serif"/>
          <w:lang w:eastAsia="zh-CN"/>
        </w:rPr>
        <w:t>м</w:t>
      </w:r>
      <w:r w:rsidR="00605894" w:rsidRPr="0058340E">
        <w:rPr>
          <w:rFonts w:ascii="PT Astra Serif" w:hAnsi="PT Astra Serif"/>
          <w:lang w:eastAsia="zh-CN"/>
        </w:rPr>
        <w:t>и</w:t>
      </w:r>
      <w:r w:rsidR="00F07E65" w:rsidRPr="0058340E">
        <w:rPr>
          <w:rFonts w:ascii="PT Astra Serif" w:hAnsi="PT Astra Serif"/>
          <w:lang w:eastAsia="zh-CN"/>
        </w:rPr>
        <w:t xml:space="preserve"> </w:t>
      </w:r>
      <w:r w:rsidR="00EC4B64" w:rsidRPr="0058340E">
        <w:rPr>
          <w:rFonts w:ascii="PT Astra Serif" w:hAnsi="PT Astra Serif"/>
        </w:rPr>
        <w:t xml:space="preserve">71:30:080410:920, 71:30:080410:922, 71:30:080410:1260 </w:t>
      </w:r>
      <w:r w:rsidR="00F07E65" w:rsidRPr="0058340E">
        <w:rPr>
          <w:rFonts w:ascii="PT Astra Serif" w:hAnsi="PT Astra Serif"/>
          <w:lang w:eastAsia="zh-CN"/>
        </w:rPr>
        <w:t xml:space="preserve">отсутствуют объекты </w:t>
      </w:r>
      <w:r w:rsidR="00703DC8" w:rsidRPr="0058340E">
        <w:rPr>
          <w:rFonts w:ascii="PT Astra Serif" w:hAnsi="PT Astra Serif"/>
          <w:lang w:eastAsia="zh-CN"/>
        </w:rPr>
        <w:t xml:space="preserve">всемирного </w:t>
      </w:r>
      <w:r w:rsidR="00F07E65" w:rsidRPr="0058340E">
        <w:rPr>
          <w:rFonts w:ascii="PT Astra Serif" w:hAnsi="PT Astra Serif"/>
          <w:lang w:eastAsia="zh-CN"/>
        </w:rPr>
        <w:t xml:space="preserve">наследия, </w:t>
      </w:r>
      <w:r w:rsidR="00703DC8" w:rsidRPr="0058340E">
        <w:rPr>
          <w:rFonts w:ascii="PT Astra Serif" w:hAnsi="PT Astra Serif"/>
          <w:lang w:eastAsia="zh-CN"/>
        </w:rPr>
        <w:t>объекты культурного наследия, включенные в е</w:t>
      </w:r>
      <w:r w:rsidR="00F07E65" w:rsidRPr="0058340E">
        <w:rPr>
          <w:rFonts w:ascii="PT Astra Serif" w:hAnsi="PT Astra Serif"/>
          <w:lang w:eastAsia="zh-CN"/>
        </w:rPr>
        <w:t>диный государственный реестр объектов культурного наследия (памятников истории и культуры) народов Российской Федерации, выявленные</w:t>
      </w:r>
      <w:r w:rsidR="00F07E65" w:rsidRPr="0058340E">
        <w:rPr>
          <w:rFonts w:ascii="PT Astra Serif" w:hAnsi="PT Astra Serif"/>
          <w:color w:val="FF0000"/>
          <w:lang w:eastAsia="zh-CN"/>
        </w:rPr>
        <w:t xml:space="preserve"> </w:t>
      </w:r>
      <w:r w:rsidR="00F07E65" w:rsidRPr="0058340E">
        <w:rPr>
          <w:rFonts w:ascii="PT Astra Serif" w:hAnsi="PT Astra Serif"/>
          <w:lang w:eastAsia="zh-CN"/>
        </w:rPr>
        <w:t>объекты культурного наследия и объекты, обладающие признаками объекта культурного наследия (в том числе археологического).</w:t>
      </w:r>
    </w:p>
    <w:p w:rsidR="00F07E65" w:rsidRPr="0058340E" w:rsidRDefault="00187E27"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Испрашиваемые земельные</w:t>
      </w:r>
      <w:r w:rsidR="00743D0F" w:rsidRPr="0058340E">
        <w:rPr>
          <w:rFonts w:ascii="PT Astra Serif" w:hAnsi="PT Astra Serif"/>
          <w:lang w:eastAsia="zh-CN"/>
        </w:rPr>
        <w:t xml:space="preserve"> участ</w:t>
      </w:r>
      <w:r w:rsidRPr="0058340E">
        <w:rPr>
          <w:rFonts w:ascii="PT Astra Serif" w:hAnsi="PT Astra Serif"/>
          <w:lang w:eastAsia="zh-CN"/>
        </w:rPr>
        <w:t>ки</w:t>
      </w:r>
      <w:r w:rsidR="00F07E65" w:rsidRPr="0058340E">
        <w:rPr>
          <w:rFonts w:ascii="PT Astra Serif" w:hAnsi="PT Astra Serif"/>
          <w:lang w:eastAsia="zh-CN"/>
        </w:rPr>
        <w:t xml:space="preserve"> расположен</w:t>
      </w:r>
      <w:r w:rsidRPr="0058340E">
        <w:rPr>
          <w:rFonts w:ascii="PT Astra Serif" w:hAnsi="PT Astra Serif"/>
          <w:lang w:eastAsia="zh-CN"/>
        </w:rPr>
        <w:t>ы</w:t>
      </w:r>
      <w:r w:rsidR="00F07E65" w:rsidRPr="0058340E">
        <w:rPr>
          <w:rFonts w:ascii="PT Astra Serif" w:hAnsi="PT Astra Serif"/>
          <w:lang w:eastAsia="zh-CN"/>
        </w:rPr>
        <w:t xml:space="preserve"> вне зон охраны, защитных зон объектов культурного </w:t>
      </w:r>
      <w:r w:rsidR="00511EF5" w:rsidRPr="0058340E">
        <w:rPr>
          <w:rFonts w:ascii="PT Astra Serif" w:hAnsi="PT Astra Serif"/>
          <w:lang w:eastAsia="zh-CN"/>
        </w:rPr>
        <w:t>наследия и охранных (буферных) зон объектов всемирного наследия.</w:t>
      </w:r>
    </w:p>
    <w:p w:rsidR="00F07E65" w:rsidRPr="0058340E" w:rsidRDefault="00F07E65" w:rsidP="0058340E">
      <w:pPr>
        <w:autoSpaceDE w:val="0"/>
        <w:autoSpaceDN w:val="0"/>
        <w:adjustRightInd w:val="0"/>
        <w:ind w:firstLine="709"/>
        <w:jc w:val="both"/>
        <w:rPr>
          <w:rFonts w:ascii="PT Astra Serif" w:hAnsi="PT Astra Serif"/>
          <w:lang w:eastAsia="zh-CN"/>
        </w:rPr>
      </w:pPr>
      <w:r w:rsidRPr="0058340E">
        <w:rPr>
          <w:rFonts w:ascii="PT Astra Serif" w:hAnsi="PT Astra Serif"/>
          <w:lang w:eastAsia="zh-CN"/>
        </w:rPr>
        <w:t xml:space="preserve">В соответствии со статьей 36 Федерального закона от 25.06.2002 № 73-ФЗ </w:t>
      </w:r>
      <w:r w:rsidR="002574A7" w:rsidRPr="0058340E">
        <w:rPr>
          <w:rFonts w:ascii="PT Astra Serif" w:hAnsi="PT Astra Serif"/>
          <w:lang w:eastAsia="zh-CN"/>
        </w:rPr>
        <w:t>«</w:t>
      </w:r>
      <w:r w:rsidRPr="0058340E">
        <w:rPr>
          <w:rFonts w:ascii="PT Astra Serif" w:hAnsi="PT Astra Serif"/>
          <w:lang w:eastAsia="zh-CN"/>
        </w:rPr>
        <w:t>Об объектах культурного наследия (памятниках истории и культуры) народов Российской Федерации</w:t>
      </w:r>
      <w:r w:rsidR="002574A7" w:rsidRPr="0058340E">
        <w:rPr>
          <w:rFonts w:ascii="PT Astra Serif" w:hAnsi="PT Astra Serif"/>
          <w:lang w:eastAsia="zh-CN"/>
        </w:rPr>
        <w:t>»</w:t>
      </w:r>
      <w:r w:rsidRPr="0058340E">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58340E">
        <w:rPr>
          <w:rFonts w:ascii="PT Astra Serif" w:hAnsi="PT Astra Serif"/>
          <w:lang w:eastAsia="zh-CN"/>
        </w:rPr>
        <w:t>.</w:t>
      </w:r>
    </w:p>
    <w:p w:rsidR="00E42BBB" w:rsidRPr="0058340E" w:rsidRDefault="00E42BBB" w:rsidP="0058340E">
      <w:pPr>
        <w:autoSpaceDE w:val="0"/>
        <w:autoSpaceDN w:val="0"/>
        <w:adjustRightInd w:val="0"/>
        <w:ind w:firstLine="709"/>
        <w:jc w:val="both"/>
        <w:rPr>
          <w:rFonts w:ascii="PT Astra Serif" w:hAnsi="PT Astra Serif"/>
          <w:lang w:eastAsia="zh-CN"/>
        </w:rPr>
      </w:pPr>
    </w:p>
    <w:p w:rsidR="000A665D" w:rsidRPr="0058340E" w:rsidRDefault="000A665D"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0A665D" w:rsidRPr="0058340E" w:rsidRDefault="000A665D" w:rsidP="0058340E">
      <w:pPr>
        <w:autoSpaceDE w:val="0"/>
        <w:autoSpaceDN w:val="0"/>
        <w:adjustRightInd w:val="0"/>
        <w:ind w:firstLine="709"/>
        <w:jc w:val="both"/>
        <w:rPr>
          <w:rFonts w:ascii="PT Astra Serif" w:hAnsi="PT Astra Serif" w:cs="PTAstraSerif-Regular"/>
          <w:b/>
          <w:u w:val="single"/>
        </w:rPr>
      </w:pPr>
      <w:r w:rsidRPr="0058340E">
        <w:rPr>
          <w:rFonts w:ascii="PT Astra Serif" w:hAnsi="PT Astra Serif" w:cs="PTAstraSerif-Regular"/>
          <w:b/>
          <w:u w:val="single"/>
        </w:rPr>
        <w:t>к газораспределительной сети:</w:t>
      </w:r>
    </w:p>
    <w:p w:rsidR="00D3538F" w:rsidRPr="0058340E" w:rsidRDefault="00D3538F"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cs="PTAstraSerif-Regular"/>
          <w:b/>
        </w:rPr>
        <w:t>Лот</w:t>
      </w:r>
      <w:r w:rsidR="00A31D26" w:rsidRPr="0058340E">
        <w:rPr>
          <w:rFonts w:ascii="PT Astra Serif" w:hAnsi="PT Astra Serif" w:cs="PTAstraSerif-Regular"/>
          <w:b/>
        </w:rPr>
        <w:t>ы</w:t>
      </w:r>
      <w:r w:rsidRPr="0058340E">
        <w:rPr>
          <w:rFonts w:ascii="PT Astra Serif" w:hAnsi="PT Astra Serif" w:cs="PTAstraSerif-Regular"/>
          <w:b/>
        </w:rPr>
        <w:t xml:space="preserve"> </w:t>
      </w:r>
      <w:r w:rsidR="00A31D26" w:rsidRPr="0058340E">
        <w:rPr>
          <w:rFonts w:ascii="PT Astra Serif" w:hAnsi="PT Astra Serif" w:cs="PTAstraSerif-Regular"/>
          <w:b/>
        </w:rPr>
        <w:t>№</w:t>
      </w:r>
      <w:r w:rsidRPr="0058340E">
        <w:rPr>
          <w:rFonts w:ascii="PT Astra Serif" w:hAnsi="PT Astra Serif" w:cs="PTAstraSerif-Regular"/>
          <w:b/>
        </w:rPr>
        <w:t>№ 1</w:t>
      </w:r>
      <w:r w:rsidR="00A31D26" w:rsidRPr="0058340E">
        <w:rPr>
          <w:rFonts w:ascii="PT Astra Serif" w:hAnsi="PT Astra Serif" w:cs="PTAstraSerif-Regular"/>
          <w:b/>
        </w:rPr>
        <w:t>,2,3</w:t>
      </w:r>
      <w:r w:rsidRPr="0058340E">
        <w:rPr>
          <w:rFonts w:ascii="PT Astra Serif" w:hAnsi="PT Astra Serif" w:cs="PTAstraSerif-Regular"/>
          <w:b/>
        </w:rPr>
        <w:t>:</w:t>
      </w:r>
    </w:p>
    <w:p w:rsidR="000A665D" w:rsidRPr="0058340E" w:rsidRDefault="00D3538F" w:rsidP="0058340E">
      <w:pPr>
        <w:ind w:firstLine="709"/>
        <w:jc w:val="both"/>
        <w:rPr>
          <w:rFonts w:ascii="PT Astra Serif" w:hAnsi="PT Astra Serif" w:cs="PTAstraSerif-Regular"/>
        </w:rPr>
      </w:pPr>
      <w:r w:rsidRPr="0058340E">
        <w:rPr>
          <w:rFonts w:ascii="PT Astra Serif" w:hAnsi="PT Astra Serif" w:cs="PTAstraSerif-Regular"/>
        </w:rPr>
        <w:t xml:space="preserve">- </w:t>
      </w:r>
      <w:r w:rsidR="005227D6" w:rsidRPr="0058340E">
        <w:rPr>
          <w:rFonts w:ascii="PT Astra Serif" w:hAnsi="PT Astra Serif" w:cs="PTAstraSerif-Regular"/>
        </w:rPr>
        <w:t>письмо АО «Газпром газораспределение Тула</w:t>
      </w:r>
      <w:r w:rsidRPr="0058340E">
        <w:rPr>
          <w:rFonts w:ascii="PT Astra Serif" w:hAnsi="PT Astra Serif" w:cs="PTAstraSerif-Regular"/>
        </w:rPr>
        <w:t>»</w:t>
      </w:r>
      <w:r w:rsidR="00A31D26" w:rsidRPr="0058340E">
        <w:rPr>
          <w:rFonts w:ascii="PT Astra Serif" w:hAnsi="PT Astra Serif" w:cs="PTAstraSerif-Regular"/>
        </w:rPr>
        <w:t xml:space="preserve"> филиал в п. Косая гора от 07.10</w:t>
      </w:r>
      <w:r w:rsidR="005227D6" w:rsidRPr="0058340E">
        <w:rPr>
          <w:rFonts w:ascii="PT Astra Serif" w:hAnsi="PT Astra Serif" w:cs="PTAstraSerif-Regular"/>
        </w:rPr>
        <w:t xml:space="preserve">.2025 </w:t>
      </w:r>
      <w:r w:rsidR="00F00F75" w:rsidRPr="0058340E">
        <w:rPr>
          <w:rFonts w:ascii="PT Astra Serif" w:hAnsi="PT Astra Serif" w:cs="PTAstraSerif-Regular"/>
        </w:rPr>
        <w:br/>
      </w:r>
      <w:r w:rsidR="00A31D26" w:rsidRPr="0058340E">
        <w:rPr>
          <w:rFonts w:ascii="PT Astra Serif" w:hAnsi="PT Astra Serif" w:cs="PTAstraSerif-Regular"/>
        </w:rPr>
        <w:t>№ 05-12-ВК/4306</w:t>
      </w:r>
      <w:r w:rsidR="005227D6" w:rsidRPr="0058340E">
        <w:rPr>
          <w:rFonts w:ascii="PT Astra Serif" w:hAnsi="PT Astra Serif" w:cs="PTAstraSerif-Regular"/>
        </w:rPr>
        <w:t xml:space="preserve"> - Приложение 10</w:t>
      </w:r>
      <w:r w:rsidR="003A3EF9" w:rsidRPr="0058340E">
        <w:rPr>
          <w:rFonts w:ascii="PT Astra Serif" w:hAnsi="PT Astra Serif" w:cs="PTAstraSerif-Regular"/>
        </w:rPr>
        <w:t>;</w:t>
      </w:r>
    </w:p>
    <w:p w:rsidR="003A3EF9" w:rsidRPr="0058340E" w:rsidRDefault="003A3EF9" w:rsidP="0058340E">
      <w:pPr>
        <w:autoSpaceDE w:val="0"/>
        <w:autoSpaceDN w:val="0"/>
        <w:adjustRightInd w:val="0"/>
        <w:ind w:firstLine="709"/>
        <w:jc w:val="both"/>
        <w:rPr>
          <w:rFonts w:ascii="PT Astra Serif" w:hAnsi="PT Astra Serif" w:cs="PTAstraSerif-Regular"/>
          <w:b/>
          <w:u w:val="single"/>
        </w:rPr>
      </w:pPr>
      <w:r w:rsidRPr="0058340E">
        <w:rPr>
          <w:rFonts w:ascii="PT Astra Serif" w:hAnsi="PT Astra Serif" w:cs="PTAstraSerif-Regular"/>
          <w:b/>
          <w:u w:val="single"/>
        </w:rPr>
        <w:t>к тепловым сетям:</w:t>
      </w:r>
    </w:p>
    <w:p w:rsidR="0009248B" w:rsidRPr="0058340E" w:rsidRDefault="0009248B"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cs="PTAstraSerif-Regular"/>
          <w:b/>
        </w:rPr>
        <w:t>Лот</w:t>
      </w:r>
      <w:r w:rsidR="004675F4" w:rsidRPr="0058340E">
        <w:rPr>
          <w:rFonts w:ascii="PT Astra Serif" w:hAnsi="PT Astra Serif" w:cs="PTAstraSerif-Regular"/>
          <w:b/>
        </w:rPr>
        <w:t>ы №</w:t>
      </w:r>
      <w:r w:rsidRPr="0058340E">
        <w:rPr>
          <w:rFonts w:ascii="PT Astra Serif" w:hAnsi="PT Astra Serif" w:cs="PTAstraSerif-Regular"/>
          <w:b/>
        </w:rPr>
        <w:t>№ 1</w:t>
      </w:r>
      <w:r w:rsidR="004675F4" w:rsidRPr="0058340E">
        <w:rPr>
          <w:rFonts w:ascii="PT Astra Serif" w:hAnsi="PT Astra Serif" w:cs="PTAstraSerif-Regular"/>
          <w:b/>
        </w:rPr>
        <w:t>,2,3:</w:t>
      </w:r>
    </w:p>
    <w:p w:rsidR="003A3EF9" w:rsidRPr="0058340E" w:rsidRDefault="0009248B" w:rsidP="0058340E">
      <w:pPr>
        <w:autoSpaceDE w:val="0"/>
        <w:autoSpaceDN w:val="0"/>
        <w:adjustRightInd w:val="0"/>
        <w:ind w:firstLine="709"/>
        <w:jc w:val="both"/>
        <w:rPr>
          <w:rFonts w:ascii="PT Astra Serif" w:hAnsi="PT Astra Serif" w:cs="PTAstraSerif-Regular"/>
        </w:rPr>
      </w:pPr>
      <w:r w:rsidRPr="0058340E">
        <w:rPr>
          <w:rFonts w:ascii="PT Astra Serif" w:hAnsi="PT Astra Serif" w:cs="PTAstraSerif-Regular"/>
        </w:rPr>
        <w:t xml:space="preserve">- </w:t>
      </w:r>
      <w:r w:rsidR="003A3EF9" w:rsidRPr="0058340E">
        <w:rPr>
          <w:rFonts w:ascii="PT Astra Serif" w:hAnsi="PT Astra Serif" w:cs="PTAstraSerif-Regular"/>
        </w:rPr>
        <w:t>письмо АО «Т</w:t>
      </w:r>
      <w:r w:rsidR="004675F4" w:rsidRPr="0058340E">
        <w:rPr>
          <w:rFonts w:ascii="PT Astra Serif" w:hAnsi="PT Astra Serif" w:cs="PTAstraSerif-Regular"/>
        </w:rPr>
        <w:t>улатеплосеть» от 21.08.2025 № 1182/</w:t>
      </w:r>
      <w:r w:rsidR="005227D6" w:rsidRPr="0058340E">
        <w:rPr>
          <w:rFonts w:ascii="PT Astra Serif" w:hAnsi="PT Astra Serif" w:cs="PTAstraSerif-Regular"/>
        </w:rPr>
        <w:t>2</w:t>
      </w:r>
      <w:r w:rsidR="003A3EF9" w:rsidRPr="0058340E">
        <w:rPr>
          <w:rFonts w:ascii="PT Astra Serif" w:hAnsi="PT Astra Serif" w:cs="PTAstraSerif-Regular"/>
        </w:rPr>
        <w:t>- П</w:t>
      </w:r>
      <w:r w:rsidR="005227D6" w:rsidRPr="0058340E">
        <w:rPr>
          <w:rFonts w:ascii="PT Astra Serif" w:hAnsi="PT Astra Serif" w:cs="PTAstraSerif-Regular"/>
        </w:rPr>
        <w:t>риложение 11</w:t>
      </w:r>
      <w:r w:rsidRPr="0058340E">
        <w:rPr>
          <w:rFonts w:ascii="PT Astra Serif" w:hAnsi="PT Astra Serif" w:cs="PTAstraSerif-Regular"/>
        </w:rPr>
        <w:t>;</w:t>
      </w:r>
    </w:p>
    <w:p w:rsidR="00F77660" w:rsidRPr="0058340E" w:rsidRDefault="00F77660" w:rsidP="0058340E">
      <w:pPr>
        <w:ind w:firstLine="709"/>
        <w:jc w:val="both"/>
        <w:rPr>
          <w:rFonts w:ascii="PT Astra Serif" w:hAnsi="PT Astra Serif" w:cs="PTAstraSerif-Regular"/>
          <w:b/>
          <w:u w:val="single"/>
        </w:rPr>
      </w:pPr>
      <w:r w:rsidRPr="0058340E">
        <w:rPr>
          <w:rFonts w:ascii="PT Astra Serif" w:hAnsi="PT Astra Serif" w:cs="PTAstraSerif-Regular"/>
          <w:b/>
          <w:u w:val="single"/>
        </w:rPr>
        <w:t>к коммунальным сетям водоснабжения и водоотведения:</w:t>
      </w:r>
    </w:p>
    <w:p w:rsidR="00F77660" w:rsidRPr="0058340E" w:rsidRDefault="00F77660" w:rsidP="0058340E">
      <w:pPr>
        <w:ind w:firstLine="709"/>
        <w:jc w:val="both"/>
        <w:rPr>
          <w:rFonts w:ascii="PT Astra Serif" w:hAnsi="PT Astra Serif"/>
          <w:lang w:eastAsia="en-US"/>
        </w:rPr>
      </w:pPr>
      <w:r w:rsidRPr="0058340E">
        <w:rPr>
          <w:rFonts w:ascii="PT Astra Serif" w:hAnsi="PT Astra Serif" w:cs="PTAstraSerif-Regular"/>
          <w:b/>
        </w:rPr>
        <w:t>Лот № 1:</w:t>
      </w:r>
    </w:p>
    <w:p w:rsidR="00F77660" w:rsidRPr="0058340E" w:rsidRDefault="00F77660" w:rsidP="0058340E">
      <w:pPr>
        <w:autoSpaceDE w:val="0"/>
        <w:autoSpaceDN w:val="0"/>
        <w:adjustRightInd w:val="0"/>
        <w:ind w:firstLine="709"/>
        <w:jc w:val="both"/>
        <w:rPr>
          <w:rFonts w:ascii="PT Astra Serif" w:hAnsi="PT Astra Serif" w:cs="PTAstraSerif-Regular"/>
        </w:rPr>
      </w:pPr>
      <w:r w:rsidRPr="0058340E">
        <w:rPr>
          <w:rFonts w:ascii="PT Astra Serif" w:hAnsi="PT Astra Serif"/>
          <w:bCs/>
          <w:iCs/>
          <w:lang w:bidi="ru-RU"/>
        </w:rPr>
        <w:t>- Градостроительный план земельного у</w:t>
      </w:r>
      <w:r w:rsidR="00071273" w:rsidRPr="0058340E">
        <w:rPr>
          <w:rFonts w:ascii="PT Astra Serif" w:hAnsi="PT Astra Serif"/>
          <w:bCs/>
          <w:iCs/>
          <w:lang w:bidi="ru-RU"/>
        </w:rPr>
        <w:t xml:space="preserve">частка </w:t>
      </w:r>
      <w:r w:rsidR="00F101D2" w:rsidRPr="0058340E">
        <w:rPr>
          <w:rFonts w:ascii="PT Astra Serif" w:hAnsi="PT Astra Serif"/>
          <w:bCs/>
          <w:iCs/>
          <w:lang w:bidi="ru-RU"/>
        </w:rPr>
        <w:t xml:space="preserve">№ РФ-71-2-26-0-00-2025-4174-0 </w:t>
      </w:r>
      <w:r w:rsidRPr="0058340E">
        <w:rPr>
          <w:rFonts w:ascii="PT Astra Serif" w:hAnsi="PT Astra Serif" w:cs="PTAstraSerif-Regular"/>
          <w:b/>
        </w:rPr>
        <w:t xml:space="preserve">– </w:t>
      </w:r>
      <w:r w:rsidRPr="0058340E">
        <w:rPr>
          <w:rFonts w:ascii="PT Astra Serif" w:hAnsi="PT Astra Serif" w:cs="PTAstraSerif-Regular"/>
        </w:rPr>
        <w:t xml:space="preserve">Приложение </w:t>
      </w:r>
      <w:r w:rsidR="00071273" w:rsidRPr="0058340E">
        <w:rPr>
          <w:rFonts w:ascii="PT Astra Serif" w:hAnsi="PT Astra Serif" w:cs="PTAstraSerif-Regular"/>
        </w:rPr>
        <w:t>4</w:t>
      </w:r>
      <w:r w:rsidR="00142921" w:rsidRPr="0058340E">
        <w:rPr>
          <w:rFonts w:ascii="PT Astra Serif" w:hAnsi="PT Astra Serif" w:cs="PTAstraSerif-Regular"/>
        </w:rPr>
        <w:t>;</w:t>
      </w:r>
    </w:p>
    <w:p w:rsidR="00F77660" w:rsidRPr="0058340E" w:rsidRDefault="00F77660"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cs="PTAstraSerif-Regular"/>
          <w:b/>
        </w:rPr>
        <w:t>Лот № 2:</w:t>
      </w:r>
    </w:p>
    <w:p w:rsidR="00F77660" w:rsidRPr="0058340E" w:rsidRDefault="00F77660" w:rsidP="0058340E">
      <w:pPr>
        <w:ind w:firstLine="709"/>
        <w:jc w:val="both"/>
        <w:rPr>
          <w:rFonts w:ascii="PT Astra Serif" w:hAnsi="PT Astra Serif"/>
          <w:bCs/>
          <w:iCs/>
          <w:lang w:bidi="ru-RU"/>
        </w:rPr>
      </w:pPr>
      <w:r w:rsidRPr="0058340E">
        <w:rPr>
          <w:rFonts w:ascii="PT Astra Serif" w:hAnsi="PT Astra Serif" w:cs="PTAstraSerif-Regular"/>
          <w:b/>
        </w:rPr>
        <w:t xml:space="preserve">- </w:t>
      </w:r>
      <w:r w:rsidRPr="0058340E">
        <w:rPr>
          <w:rFonts w:ascii="PT Astra Serif" w:hAnsi="PT Astra Serif"/>
          <w:bCs/>
          <w:iCs/>
          <w:lang w:bidi="ru-RU"/>
        </w:rPr>
        <w:t xml:space="preserve"> Градостроительный план земельного у</w:t>
      </w:r>
      <w:r w:rsidR="00D3538F" w:rsidRPr="0058340E">
        <w:rPr>
          <w:rFonts w:ascii="PT Astra Serif" w:hAnsi="PT Astra Serif"/>
          <w:bCs/>
          <w:iCs/>
          <w:lang w:bidi="ru-RU"/>
        </w:rPr>
        <w:t xml:space="preserve">частка </w:t>
      </w:r>
      <w:r w:rsidR="00F101D2" w:rsidRPr="0058340E">
        <w:rPr>
          <w:rFonts w:ascii="PT Astra Serif" w:hAnsi="PT Astra Serif"/>
          <w:bCs/>
          <w:iCs/>
          <w:lang w:bidi="ru-RU"/>
        </w:rPr>
        <w:t xml:space="preserve">№ РФ-71-2-26-0-00-2025-4173-0 - Приложение </w:t>
      </w:r>
      <w:r w:rsidR="00D3538F" w:rsidRPr="0058340E">
        <w:rPr>
          <w:rFonts w:ascii="PT Astra Serif" w:hAnsi="PT Astra Serif" w:cs="PTAstraSerif-Regular"/>
        </w:rPr>
        <w:t>7</w:t>
      </w:r>
      <w:r w:rsidR="00142921" w:rsidRPr="0058340E">
        <w:rPr>
          <w:rFonts w:ascii="PT Astra Serif" w:hAnsi="PT Astra Serif" w:cs="PTAstraSerif-Regular"/>
        </w:rPr>
        <w:t>;</w:t>
      </w:r>
    </w:p>
    <w:p w:rsidR="00F77660" w:rsidRPr="0058340E" w:rsidRDefault="00F77660" w:rsidP="0058340E">
      <w:pPr>
        <w:autoSpaceDE w:val="0"/>
        <w:autoSpaceDN w:val="0"/>
        <w:adjustRightInd w:val="0"/>
        <w:ind w:firstLine="709"/>
        <w:jc w:val="both"/>
        <w:rPr>
          <w:rFonts w:ascii="PT Astra Serif" w:hAnsi="PT Astra Serif" w:cs="PTAstraSerif-Regular"/>
          <w:b/>
        </w:rPr>
      </w:pPr>
      <w:r w:rsidRPr="0058340E">
        <w:rPr>
          <w:rFonts w:ascii="PT Astra Serif" w:hAnsi="PT Astra Serif" w:cs="PTAstraSerif-Regular"/>
          <w:b/>
        </w:rPr>
        <w:t>Лот № 3:</w:t>
      </w:r>
    </w:p>
    <w:p w:rsidR="00F77660" w:rsidRPr="0058340E" w:rsidRDefault="00F77660" w:rsidP="0058340E">
      <w:pPr>
        <w:autoSpaceDE w:val="0"/>
        <w:autoSpaceDN w:val="0"/>
        <w:adjustRightInd w:val="0"/>
        <w:ind w:firstLine="709"/>
        <w:jc w:val="both"/>
        <w:rPr>
          <w:rFonts w:ascii="PT Astra Serif" w:hAnsi="PT Astra Serif" w:cs="PTAstraSerif-Regular"/>
        </w:rPr>
      </w:pPr>
      <w:r w:rsidRPr="0058340E">
        <w:rPr>
          <w:rFonts w:ascii="PT Astra Serif" w:hAnsi="PT Astra Serif" w:cs="PTAstraSerif-Regular"/>
          <w:b/>
        </w:rPr>
        <w:t xml:space="preserve">- </w:t>
      </w:r>
      <w:r w:rsidRPr="0058340E">
        <w:rPr>
          <w:rFonts w:ascii="PT Astra Serif" w:hAnsi="PT Astra Serif"/>
          <w:bCs/>
          <w:iCs/>
          <w:lang w:bidi="ru-RU"/>
        </w:rPr>
        <w:t xml:space="preserve"> Градостроительный план земельного уча</w:t>
      </w:r>
      <w:r w:rsidR="00825FA9" w:rsidRPr="0058340E">
        <w:rPr>
          <w:rFonts w:ascii="PT Astra Serif" w:hAnsi="PT Astra Serif"/>
          <w:bCs/>
          <w:iCs/>
          <w:lang w:bidi="ru-RU"/>
        </w:rPr>
        <w:t xml:space="preserve">стка </w:t>
      </w:r>
      <w:r w:rsidR="00F101D2" w:rsidRPr="0058340E">
        <w:rPr>
          <w:rFonts w:ascii="PT Astra Serif" w:hAnsi="PT Astra Serif"/>
          <w:bCs/>
          <w:iCs/>
          <w:lang w:bidi="ru-RU"/>
        </w:rPr>
        <w:t>№ РФ-71-2-26-0-00-2025-4306-0 - Приложение 9.</w:t>
      </w:r>
    </w:p>
    <w:p w:rsidR="00F77660" w:rsidRPr="0058340E" w:rsidRDefault="00F77660" w:rsidP="0058340E">
      <w:pPr>
        <w:ind w:firstLine="709"/>
        <w:jc w:val="both"/>
        <w:rPr>
          <w:rFonts w:ascii="PT Astra Serif" w:hAnsi="PT Astra Serif" w:cs="PTAstraSerif-Regular"/>
          <w:b/>
          <w:color w:val="FF0000"/>
        </w:rPr>
      </w:pPr>
    </w:p>
    <w:p w:rsidR="00C07D38" w:rsidRPr="0058340E" w:rsidRDefault="00C07D38" w:rsidP="0058340E">
      <w:pPr>
        <w:ind w:firstLine="709"/>
        <w:jc w:val="both"/>
        <w:rPr>
          <w:rFonts w:ascii="PT Astra Serif" w:hAnsi="PT Astra Serif"/>
          <w:b/>
          <w:u w:val="single"/>
        </w:rPr>
      </w:pPr>
      <w:r w:rsidRPr="0058340E">
        <w:rPr>
          <w:rFonts w:ascii="PT Astra Serif" w:hAnsi="PT Astra Serif"/>
          <w:b/>
          <w:u w:val="single"/>
        </w:rPr>
        <w:t>Порядок приема заявок на участие в аукционе, внесения и возврата задатка</w:t>
      </w:r>
    </w:p>
    <w:p w:rsidR="00C07D38" w:rsidRPr="0058340E" w:rsidRDefault="00C07D38" w:rsidP="0058340E">
      <w:pPr>
        <w:ind w:firstLine="709"/>
        <w:jc w:val="both"/>
        <w:rPr>
          <w:rFonts w:ascii="PT Astra Serif" w:hAnsi="PT Astra Serif"/>
          <w:bCs/>
        </w:rPr>
      </w:pPr>
      <w:r w:rsidRPr="0058340E">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58340E">
        <w:rPr>
          <w:rFonts w:ascii="PT Astra Serif" w:hAnsi="PT Astra Serif"/>
          <w:bCs/>
        </w:rPr>
        <w:t>центром (</w:t>
      </w:r>
      <w:r w:rsidRPr="0058340E">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Регистрация на электронной площадке осуществляется без взимания платы.</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xml:space="preserve">Информация по получению ЭП и регистрации на электронной площадке </w:t>
      </w:r>
      <w:r w:rsidR="00D21007" w:rsidRPr="0058340E">
        <w:rPr>
          <w:rFonts w:ascii="PT Astra Serif" w:hAnsi="PT Astra Serif"/>
          <w:color w:val="auto"/>
        </w:rPr>
        <w:t>указана в</w:t>
      </w:r>
      <w:r w:rsidRPr="0058340E">
        <w:rPr>
          <w:rFonts w:ascii="PT Astra Serif" w:hAnsi="PT Astra Serif"/>
          <w:color w:val="auto"/>
        </w:rPr>
        <w:t xml:space="preserve"> регламенте и инструкциях оператора электронной площадки.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58340E" w:rsidRDefault="00C07D38" w:rsidP="0058340E">
      <w:pPr>
        <w:pStyle w:val="2"/>
        <w:widowControl w:val="0"/>
        <w:spacing w:after="0" w:line="240" w:lineRule="auto"/>
        <w:ind w:left="0" w:firstLine="709"/>
        <w:jc w:val="both"/>
        <w:rPr>
          <w:rFonts w:ascii="PT Astra Serif" w:hAnsi="PT Astra Serif"/>
          <w:bCs/>
          <w:u w:val="single"/>
        </w:rPr>
      </w:pPr>
      <w:r w:rsidRPr="0058340E">
        <w:rPr>
          <w:rFonts w:ascii="PT Astra Serif" w:hAnsi="PT Astra Serif"/>
          <w:b/>
          <w:bCs/>
          <w:i/>
          <w:u w:val="single"/>
        </w:rPr>
        <w:t>Регистрация на электронной площадке</w:t>
      </w:r>
      <w:r w:rsidRPr="0058340E">
        <w:rPr>
          <w:rFonts w:ascii="PT Astra Serif" w:hAnsi="PT Astra Serif"/>
          <w:bCs/>
        </w:rPr>
        <w:t xml:space="preserve"> проводится в соответствии с </w:t>
      </w:r>
      <w:r w:rsidR="00975B99" w:rsidRPr="0058340E">
        <w:rPr>
          <w:rFonts w:ascii="PT Astra Serif" w:hAnsi="PT Astra Serif"/>
          <w:bCs/>
        </w:rPr>
        <w:t>проводится в соответствии с регламентом электронной площадки (</w:t>
      </w:r>
      <w:hyperlink r:id="rId33" w:history="1">
        <w:r w:rsidR="00975B99" w:rsidRPr="0058340E">
          <w:rPr>
            <w:rStyle w:val="a8"/>
            <w:rFonts w:ascii="PT Astra Serif" w:hAnsi="PT Astra Serif"/>
            <w:bCs/>
            <w:color w:val="auto"/>
          </w:rPr>
          <w:t>https://utp.sberbank-ast.ru/Bankruptcy/Notice/1086/</w:t>
        </w:r>
      </w:hyperlink>
      <w:r w:rsidR="00975B99" w:rsidRPr="0058340E">
        <w:rPr>
          <w:rFonts w:ascii="PT Astra Serif" w:hAnsi="PT Astra Serif"/>
          <w:bCs/>
          <w:u w:val="single"/>
        </w:rPr>
        <w:t>Instructions</w:t>
      </w:r>
      <w:r w:rsidR="00975B99" w:rsidRPr="0058340E">
        <w:rPr>
          <w:rFonts w:ascii="PT Astra Serif" w:hAnsi="PT Astra Serif"/>
          <w:bCs/>
        </w:rPr>
        <w:t>).</w:t>
      </w:r>
    </w:p>
    <w:p w:rsidR="00C07D38" w:rsidRPr="0058340E" w:rsidRDefault="00C07D38" w:rsidP="0058340E">
      <w:pPr>
        <w:pStyle w:val="s1"/>
        <w:shd w:val="clear" w:color="auto" w:fill="FFFFFF"/>
        <w:spacing w:before="0" w:beforeAutospacing="0" w:after="0" w:afterAutospacing="0"/>
        <w:ind w:firstLine="709"/>
        <w:jc w:val="both"/>
        <w:rPr>
          <w:rFonts w:ascii="PT Astra Serif" w:hAnsi="PT Astra Serif"/>
        </w:rPr>
      </w:pPr>
      <w:r w:rsidRPr="0058340E">
        <w:rPr>
          <w:rFonts w:ascii="PT Astra Serif" w:hAnsi="PT Astra Serif"/>
        </w:rPr>
        <w:t xml:space="preserve">Для получения регистрации на электронной площадке </w:t>
      </w:r>
      <w:r w:rsidR="00A130DE" w:rsidRPr="0058340E">
        <w:rPr>
          <w:rFonts w:ascii="PT Astra Serif" w:hAnsi="PT Astra Serif"/>
        </w:rPr>
        <w:t xml:space="preserve">заявители </w:t>
      </w:r>
      <w:r w:rsidRPr="0058340E">
        <w:rPr>
          <w:rFonts w:ascii="PT Astra Serif" w:hAnsi="PT Astra Serif"/>
        </w:rPr>
        <w:t>представляют оператору электронной площадки:</w:t>
      </w:r>
    </w:p>
    <w:p w:rsidR="00C07D38" w:rsidRPr="0058340E" w:rsidRDefault="00C07D38" w:rsidP="0058340E">
      <w:pPr>
        <w:pStyle w:val="s1"/>
        <w:shd w:val="clear" w:color="auto" w:fill="FFFFFF"/>
        <w:spacing w:before="0" w:beforeAutospacing="0" w:after="0" w:afterAutospacing="0"/>
        <w:ind w:firstLine="709"/>
        <w:jc w:val="both"/>
        <w:rPr>
          <w:rFonts w:ascii="PT Astra Serif" w:hAnsi="PT Astra Serif"/>
        </w:rPr>
      </w:pPr>
      <w:r w:rsidRPr="0058340E">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58340E" w:rsidRDefault="00C07D38" w:rsidP="0058340E">
      <w:pPr>
        <w:pStyle w:val="s1"/>
        <w:shd w:val="clear" w:color="auto" w:fill="FFFFFF"/>
        <w:spacing w:before="0" w:beforeAutospacing="0" w:after="0" w:afterAutospacing="0"/>
        <w:ind w:firstLine="709"/>
        <w:jc w:val="both"/>
        <w:rPr>
          <w:rFonts w:ascii="PT Astra Serif" w:hAnsi="PT Astra Serif"/>
        </w:rPr>
      </w:pPr>
      <w:r w:rsidRPr="0058340E">
        <w:rPr>
          <w:rFonts w:ascii="PT Astra Serif" w:hAnsi="PT Astra Serif"/>
        </w:rPr>
        <w:t xml:space="preserve">- адрес электронной почты этого </w:t>
      </w:r>
      <w:r w:rsidR="00A74758" w:rsidRPr="0058340E">
        <w:rPr>
          <w:rFonts w:ascii="PT Astra Serif" w:hAnsi="PT Astra Serif"/>
        </w:rPr>
        <w:t xml:space="preserve">заявителя </w:t>
      </w:r>
      <w:r w:rsidRPr="0058340E">
        <w:rPr>
          <w:rFonts w:ascii="PT Astra Serif" w:hAnsi="PT Astra Serif"/>
        </w:rPr>
        <w:t>для направления оператором электронной площадки уведомлений и иной информации.</w:t>
      </w:r>
    </w:p>
    <w:p w:rsidR="00C07D38" w:rsidRPr="0058340E" w:rsidRDefault="00C07D38" w:rsidP="0058340E">
      <w:pPr>
        <w:pStyle w:val="s1"/>
        <w:shd w:val="clear" w:color="auto" w:fill="FFFFFF"/>
        <w:spacing w:before="0" w:beforeAutospacing="0" w:after="0" w:afterAutospacing="0"/>
        <w:ind w:firstLine="709"/>
        <w:jc w:val="both"/>
        <w:rPr>
          <w:rFonts w:ascii="PT Astra Serif" w:hAnsi="PT Astra Serif"/>
        </w:rPr>
      </w:pPr>
      <w:r w:rsidRPr="0058340E">
        <w:rPr>
          <w:rFonts w:ascii="PT Astra Serif" w:hAnsi="PT Astra Serif"/>
        </w:rPr>
        <w:t xml:space="preserve">Оператор электронной площадки не должен требовать от </w:t>
      </w:r>
      <w:r w:rsidR="00A130DE" w:rsidRPr="0058340E">
        <w:rPr>
          <w:rFonts w:ascii="PT Astra Serif" w:hAnsi="PT Astra Serif"/>
        </w:rPr>
        <w:t xml:space="preserve">заявителя </w:t>
      </w:r>
      <w:r w:rsidR="00D21007" w:rsidRPr="0058340E">
        <w:rPr>
          <w:rFonts w:ascii="PT Astra Serif" w:hAnsi="PT Astra Serif"/>
        </w:rPr>
        <w:t>иные документы</w:t>
      </w:r>
      <w:r w:rsidRPr="0058340E">
        <w:rPr>
          <w:rFonts w:ascii="PT Astra Serif" w:hAnsi="PT Astra Serif"/>
        </w:rPr>
        <w:t xml:space="preserve"> и информацию.</w:t>
      </w:r>
    </w:p>
    <w:p w:rsidR="00C07D38" w:rsidRPr="0058340E" w:rsidRDefault="00C07D38" w:rsidP="0058340E">
      <w:pPr>
        <w:pStyle w:val="s1"/>
        <w:shd w:val="clear" w:color="auto" w:fill="FFFFFF"/>
        <w:spacing w:before="0" w:beforeAutospacing="0" w:after="0" w:afterAutospacing="0"/>
        <w:ind w:firstLine="709"/>
        <w:jc w:val="both"/>
        <w:rPr>
          <w:rFonts w:ascii="PT Astra Serif" w:hAnsi="PT Astra Serif"/>
        </w:rPr>
      </w:pPr>
      <w:r w:rsidRPr="0058340E">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58340E">
        <w:rPr>
          <w:rFonts w:ascii="PT Astra Serif" w:hAnsi="PT Astra Serif"/>
        </w:rPr>
        <w:t xml:space="preserve">заявителя </w:t>
      </w:r>
      <w:r w:rsidRPr="0058340E">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58340E">
        <w:rPr>
          <w:rFonts w:ascii="PT Astra Serif" w:hAnsi="PT Astra Serif"/>
        </w:rPr>
        <w:t xml:space="preserve">заявителя </w:t>
      </w:r>
      <w:r w:rsidRPr="0058340E">
        <w:rPr>
          <w:rFonts w:ascii="PT Astra Serif" w:hAnsi="PT Astra Serif"/>
        </w:rPr>
        <w:t>направляет ему уведомление о принятом решении.</w:t>
      </w:r>
    </w:p>
    <w:p w:rsidR="00C07D38" w:rsidRPr="0058340E" w:rsidRDefault="00C07D38" w:rsidP="0058340E">
      <w:pPr>
        <w:pStyle w:val="s1"/>
        <w:shd w:val="clear" w:color="auto" w:fill="FFFFFF"/>
        <w:spacing w:before="0" w:beforeAutospacing="0" w:after="0" w:afterAutospacing="0"/>
        <w:ind w:firstLine="709"/>
        <w:jc w:val="both"/>
        <w:rPr>
          <w:rFonts w:ascii="PT Astra Serif" w:hAnsi="PT Astra Serif"/>
        </w:rPr>
      </w:pPr>
      <w:r w:rsidRPr="0058340E">
        <w:rPr>
          <w:rFonts w:ascii="PT Astra Serif" w:hAnsi="PT Astra Serif"/>
        </w:rPr>
        <w:t xml:space="preserve">Оператор электронной площадки отказывает </w:t>
      </w:r>
      <w:r w:rsidR="00F26634" w:rsidRPr="0058340E">
        <w:rPr>
          <w:rFonts w:ascii="PT Astra Serif" w:hAnsi="PT Astra Serif"/>
        </w:rPr>
        <w:t xml:space="preserve">заявителю </w:t>
      </w:r>
      <w:r w:rsidRPr="0058340E">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58340E" w:rsidRDefault="00C07D38" w:rsidP="0058340E">
      <w:pPr>
        <w:pStyle w:val="s1"/>
        <w:shd w:val="clear" w:color="auto" w:fill="FFFFFF"/>
        <w:spacing w:before="0" w:beforeAutospacing="0" w:after="0" w:afterAutospacing="0"/>
        <w:ind w:firstLine="709"/>
        <w:jc w:val="both"/>
        <w:rPr>
          <w:rFonts w:ascii="PT Astra Serif" w:hAnsi="PT Astra Serif"/>
        </w:rPr>
      </w:pPr>
      <w:r w:rsidRPr="0058340E">
        <w:rPr>
          <w:rFonts w:ascii="PT Astra Serif" w:hAnsi="PT Astra Serif"/>
        </w:rPr>
        <w:t xml:space="preserve">При принятии оператором электронной площадки решения об отказе в регистрации </w:t>
      </w:r>
      <w:r w:rsidR="00F26634" w:rsidRPr="0058340E">
        <w:rPr>
          <w:rFonts w:ascii="PT Astra Serif" w:hAnsi="PT Astra Serif"/>
        </w:rPr>
        <w:t xml:space="preserve">заявителя </w:t>
      </w:r>
      <w:r w:rsidRPr="0058340E">
        <w:rPr>
          <w:rFonts w:ascii="PT Astra Serif" w:hAnsi="PT Astra Serif"/>
        </w:rPr>
        <w:t xml:space="preserve">уведомление должно содержать основания отказа. Этот </w:t>
      </w:r>
      <w:r w:rsidR="00F26634" w:rsidRPr="0058340E">
        <w:rPr>
          <w:rFonts w:ascii="PT Astra Serif" w:hAnsi="PT Astra Serif"/>
        </w:rPr>
        <w:t xml:space="preserve">заявитель </w:t>
      </w:r>
      <w:r w:rsidRPr="0058340E">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58340E" w:rsidRDefault="00C07D38" w:rsidP="0058340E">
      <w:pPr>
        <w:pStyle w:val="s1"/>
        <w:shd w:val="clear" w:color="auto" w:fill="FFFFFF"/>
        <w:spacing w:before="0" w:beforeAutospacing="0" w:after="0" w:afterAutospacing="0"/>
        <w:ind w:firstLine="709"/>
        <w:jc w:val="both"/>
        <w:rPr>
          <w:rFonts w:ascii="PT Astra Serif" w:hAnsi="PT Astra Serif"/>
        </w:rPr>
      </w:pPr>
      <w:r w:rsidRPr="0058340E">
        <w:rPr>
          <w:rFonts w:ascii="PT Astra Serif" w:hAnsi="PT Astra Serif"/>
        </w:rPr>
        <w:t xml:space="preserve">Регистрация </w:t>
      </w:r>
      <w:r w:rsidR="00F26634" w:rsidRPr="0058340E">
        <w:rPr>
          <w:rFonts w:ascii="PT Astra Serif" w:hAnsi="PT Astra Serif"/>
        </w:rPr>
        <w:t xml:space="preserve">заявителя </w:t>
      </w:r>
      <w:r w:rsidRPr="0058340E">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58340E">
        <w:rPr>
          <w:rFonts w:ascii="PT Astra Serif" w:hAnsi="PT Astra Serif"/>
        </w:rPr>
        <w:t xml:space="preserve">заявителю </w:t>
      </w:r>
      <w:r w:rsidRPr="0058340E">
        <w:rPr>
          <w:rFonts w:ascii="PT Astra Serif" w:hAnsi="PT Astra Serif"/>
        </w:rPr>
        <w:t>уведомления о принятии решения о его регистрации на электронной площадке.</w:t>
      </w:r>
    </w:p>
    <w:p w:rsidR="00C07D38" w:rsidRPr="0058340E" w:rsidRDefault="00C051A4" w:rsidP="0058340E">
      <w:pPr>
        <w:pStyle w:val="s1"/>
        <w:shd w:val="clear" w:color="auto" w:fill="FFFFFF"/>
        <w:spacing w:before="0" w:beforeAutospacing="0" w:after="0" w:afterAutospacing="0"/>
        <w:ind w:firstLine="709"/>
        <w:jc w:val="both"/>
        <w:rPr>
          <w:rFonts w:ascii="PT Astra Serif" w:hAnsi="PT Astra Serif"/>
          <w:bCs/>
        </w:rPr>
      </w:pPr>
      <w:r w:rsidRPr="0058340E">
        <w:rPr>
          <w:rFonts w:ascii="PT Astra Serif" w:hAnsi="PT Astra Serif"/>
        </w:rPr>
        <w:t>Заявитель</w:t>
      </w:r>
      <w:r w:rsidR="00C07D38" w:rsidRPr="0058340E">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58340E" w:rsidRDefault="00C07D38" w:rsidP="0058340E">
      <w:pPr>
        <w:pStyle w:val="2"/>
        <w:widowControl w:val="0"/>
        <w:spacing w:after="0" w:line="240" w:lineRule="auto"/>
        <w:ind w:left="0" w:firstLine="709"/>
        <w:jc w:val="both"/>
        <w:rPr>
          <w:rFonts w:ascii="PT Astra Serif" w:hAnsi="PT Astra Serif"/>
          <w:bCs/>
        </w:rPr>
      </w:pPr>
      <w:r w:rsidRPr="0058340E">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58340E">
        <w:rPr>
          <w:rFonts w:ascii="PT Astra Serif" w:hAnsi="PT Astra Serif"/>
          <w:bCs/>
        </w:rPr>
        <w:t>«</w:t>
      </w:r>
      <w:r w:rsidRPr="0058340E">
        <w:rPr>
          <w:rFonts w:ascii="PT Astra Serif" w:hAnsi="PT Astra Serif"/>
          <w:bCs/>
        </w:rPr>
        <w:t>Сбербанк-АСТ</w:t>
      </w:r>
      <w:r w:rsidR="002574A7" w:rsidRPr="0058340E">
        <w:rPr>
          <w:rFonts w:ascii="PT Astra Serif" w:hAnsi="PT Astra Serif"/>
          <w:bCs/>
        </w:rPr>
        <w:t>»</w:t>
      </w:r>
      <w:r w:rsidRPr="0058340E">
        <w:rPr>
          <w:rFonts w:ascii="PT Astra Serif" w:hAnsi="PT Astra Serif"/>
          <w:bCs/>
        </w:rPr>
        <w:t xml:space="preserve"> торговой секции </w:t>
      </w:r>
      <w:r w:rsidR="002574A7" w:rsidRPr="0058340E">
        <w:rPr>
          <w:rFonts w:ascii="PT Astra Serif" w:hAnsi="PT Astra Serif"/>
          <w:bCs/>
        </w:rPr>
        <w:t>«</w:t>
      </w:r>
      <w:r w:rsidRPr="0058340E">
        <w:rPr>
          <w:rFonts w:ascii="PT Astra Serif" w:hAnsi="PT Astra Serif"/>
        </w:rPr>
        <w:t>Приватизация, аренда и продажа прав</w:t>
      </w:r>
      <w:r w:rsidR="002574A7" w:rsidRPr="0058340E">
        <w:rPr>
          <w:rFonts w:ascii="PT Astra Serif" w:hAnsi="PT Astra Serif"/>
          <w:bCs/>
        </w:rPr>
        <w:t>»</w:t>
      </w:r>
      <w:r w:rsidRPr="0058340E">
        <w:rPr>
          <w:rFonts w:ascii="PT Astra Serif" w:hAnsi="PT Astra Serif"/>
          <w:bCs/>
        </w:rPr>
        <w:t xml:space="preserve"> из личного кабинета </w:t>
      </w:r>
      <w:r w:rsidR="00A74758" w:rsidRPr="0058340E">
        <w:rPr>
          <w:rFonts w:ascii="PT Astra Serif" w:hAnsi="PT Astra Serif"/>
          <w:bCs/>
        </w:rPr>
        <w:t xml:space="preserve">заявителя </w:t>
      </w:r>
      <w:r w:rsidR="00A20712" w:rsidRPr="0058340E">
        <w:rPr>
          <w:rFonts w:ascii="PT Astra Serif" w:hAnsi="PT Astra Serif"/>
        </w:rPr>
        <w:t>(образец заявки приведен в П</w:t>
      </w:r>
      <w:r w:rsidRPr="0058340E">
        <w:rPr>
          <w:rFonts w:ascii="PT Astra Serif" w:hAnsi="PT Astra Serif"/>
        </w:rPr>
        <w:t xml:space="preserve">риложении </w:t>
      </w:r>
      <w:r w:rsidR="00C051A4" w:rsidRPr="0058340E">
        <w:rPr>
          <w:rFonts w:ascii="PT Astra Serif" w:hAnsi="PT Astra Serif"/>
        </w:rPr>
        <w:t xml:space="preserve">1 </w:t>
      </w:r>
      <w:r w:rsidRPr="0058340E">
        <w:rPr>
          <w:rFonts w:ascii="PT Astra Serif" w:hAnsi="PT Astra Serif"/>
        </w:rPr>
        <w:t>к настоящему информационному сообщению)</w:t>
      </w:r>
      <w:r w:rsidRPr="0058340E">
        <w:rPr>
          <w:rFonts w:ascii="PT Astra Serif" w:hAnsi="PT Astra Serif"/>
          <w:bCs/>
        </w:rPr>
        <w:t>.</w:t>
      </w:r>
    </w:p>
    <w:p w:rsidR="00C07D38" w:rsidRPr="0058340E" w:rsidRDefault="00C07D38" w:rsidP="0058340E">
      <w:pPr>
        <w:pStyle w:val="2"/>
        <w:widowControl w:val="0"/>
        <w:spacing w:after="0" w:line="240" w:lineRule="auto"/>
        <w:ind w:left="0" w:firstLine="709"/>
        <w:jc w:val="both"/>
        <w:rPr>
          <w:rFonts w:ascii="PT Astra Serif" w:hAnsi="PT Astra Serif"/>
          <w:bCs/>
        </w:rPr>
      </w:pPr>
      <w:r w:rsidRPr="0058340E">
        <w:rPr>
          <w:rFonts w:ascii="PT Astra Serif" w:hAnsi="PT Astra Serif"/>
          <w:bCs/>
        </w:rPr>
        <w:t xml:space="preserve">Инструкция для участника торгов по работе в торговой секции </w:t>
      </w:r>
      <w:r w:rsidR="002574A7" w:rsidRPr="0058340E">
        <w:rPr>
          <w:rFonts w:ascii="PT Astra Serif" w:hAnsi="PT Astra Serif"/>
          <w:bCs/>
        </w:rPr>
        <w:t>«</w:t>
      </w:r>
      <w:r w:rsidRPr="0058340E">
        <w:rPr>
          <w:rFonts w:ascii="PT Astra Serif" w:hAnsi="PT Astra Serif"/>
          <w:bCs/>
        </w:rPr>
        <w:t>Приватизация, аренда и продажа прав</w:t>
      </w:r>
      <w:r w:rsidR="002574A7" w:rsidRPr="0058340E">
        <w:rPr>
          <w:rFonts w:ascii="PT Astra Serif" w:hAnsi="PT Astra Serif"/>
          <w:bCs/>
        </w:rPr>
        <w:t>»</w:t>
      </w:r>
      <w:r w:rsidRPr="0058340E">
        <w:rPr>
          <w:rFonts w:ascii="PT Astra Serif" w:hAnsi="PT Astra Serif"/>
          <w:bCs/>
        </w:rPr>
        <w:t xml:space="preserve"> универсальной торговой платформы АО </w:t>
      </w:r>
      <w:r w:rsidR="002574A7" w:rsidRPr="0058340E">
        <w:rPr>
          <w:rFonts w:ascii="PT Astra Serif" w:hAnsi="PT Astra Serif"/>
          <w:bCs/>
        </w:rPr>
        <w:t>«</w:t>
      </w:r>
      <w:r w:rsidRPr="0058340E">
        <w:rPr>
          <w:rFonts w:ascii="PT Astra Serif" w:hAnsi="PT Astra Serif"/>
          <w:bCs/>
        </w:rPr>
        <w:t>Сбербанк-АСТ</w:t>
      </w:r>
      <w:r w:rsidR="002574A7" w:rsidRPr="0058340E">
        <w:rPr>
          <w:rFonts w:ascii="PT Astra Serif" w:hAnsi="PT Astra Serif"/>
          <w:bCs/>
        </w:rPr>
        <w:t>»</w:t>
      </w:r>
      <w:r w:rsidRPr="0058340E">
        <w:rPr>
          <w:rFonts w:ascii="PT Astra Serif" w:hAnsi="PT Astra Serif"/>
          <w:bCs/>
        </w:rPr>
        <w:t xml:space="preserve"> размещена по адресу: </w:t>
      </w:r>
      <w:r w:rsidRPr="0058340E">
        <w:rPr>
          <w:rFonts w:ascii="PT Astra Serif" w:hAnsi="PT Astra Serif"/>
          <w:bCs/>
          <w:u w:val="single"/>
        </w:rPr>
        <w:t>https://utp.sberbank-ast.ru/Bankruptcy/Notice/1640/Instructions.</w:t>
      </w:r>
    </w:p>
    <w:p w:rsidR="00C07D38" w:rsidRPr="0058340E" w:rsidRDefault="00C07D38" w:rsidP="0058340E">
      <w:pPr>
        <w:pStyle w:val="2"/>
        <w:widowControl w:val="0"/>
        <w:spacing w:after="0" w:line="240" w:lineRule="auto"/>
        <w:ind w:left="0" w:firstLine="709"/>
        <w:jc w:val="both"/>
        <w:rPr>
          <w:rFonts w:ascii="PT Astra Serif" w:hAnsi="PT Astra Serif"/>
          <w:bCs/>
          <w:u w:val="single"/>
        </w:rPr>
      </w:pPr>
      <w:r w:rsidRPr="0058340E">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58340E">
          <w:rPr>
            <w:rStyle w:val="a8"/>
            <w:rFonts w:ascii="PT Astra Serif" w:hAnsi="PT Astra Serif"/>
            <w:bCs/>
            <w:color w:val="auto"/>
          </w:rPr>
          <w:t>http://www.sberbank-ast.ru/CAList.aspx</w:t>
        </w:r>
      </w:hyperlink>
      <w:r w:rsidR="006A68C0" w:rsidRPr="0058340E">
        <w:rPr>
          <w:rFonts w:ascii="PT Astra Serif" w:hAnsi="PT Astra Serif"/>
          <w:bCs/>
          <w:u w:val="single"/>
        </w:rPr>
        <w:t>.</w:t>
      </w:r>
    </w:p>
    <w:p w:rsidR="00C07D38" w:rsidRPr="0058340E" w:rsidRDefault="00C07D38" w:rsidP="0058340E">
      <w:pPr>
        <w:shd w:val="clear" w:color="auto" w:fill="FFFFFF"/>
        <w:ind w:firstLine="709"/>
        <w:jc w:val="both"/>
        <w:rPr>
          <w:rFonts w:ascii="PT Astra Serif" w:hAnsi="PT Astra Serif"/>
        </w:rPr>
      </w:pPr>
      <w:r w:rsidRPr="0058340E">
        <w:rPr>
          <w:rFonts w:ascii="PT Astra Serif" w:hAnsi="PT Astra Serif"/>
          <w:b/>
          <w:bCs/>
          <w:i/>
          <w:u w:val="single"/>
        </w:rPr>
        <w:t>Регистрация на и</w:t>
      </w:r>
      <w:r w:rsidRPr="0058340E">
        <w:rPr>
          <w:rFonts w:ascii="PT Astra Serif" w:hAnsi="PT Astra Serif"/>
          <w:b/>
          <w:i/>
          <w:u w:val="single"/>
        </w:rPr>
        <w:t xml:space="preserve">нформационном ресурсе государственной информационной системы </w:t>
      </w:r>
      <w:r w:rsidR="002574A7" w:rsidRPr="0058340E">
        <w:rPr>
          <w:rFonts w:ascii="PT Astra Serif" w:hAnsi="PT Astra Serif"/>
          <w:b/>
          <w:i/>
          <w:u w:val="single"/>
        </w:rPr>
        <w:t>«</w:t>
      </w:r>
      <w:r w:rsidRPr="0058340E">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58340E">
        <w:rPr>
          <w:rFonts w:ascii="PT Astra Serif" w:hAnsi="PT Astra Serif"/>
          <w:b/>
          <w:i/>
          <w:u w:val="single"/>
        </w:rPr>
        <w:t>«</w:t>
      </w:r>
      <w:r w:rsidRPr="0058340E">
        <w:rPr>
          <w:rFonts w:ascii="PT Astra Serif" w:hAnsi="PT Astra Serif"/>
          <w:b/>
          <w:i/>
          <w:u w:val="single"/>
        </w:rPr>
        <w:t>Интернет</w:t>
      </w:r>
      <w:r w:rsidR="002574A7" w:rsidRPr="0058340E">
        <w:rPr>
          <w:rFonts w:ascii="PT Astra Serif" w:hAnsi="PT Astra Serif"/>
          <w:b/>
          <w:i/>
          <w:u w:val="single"/>
        </w:rPr>
        <w:t>»</w:t>
      </w:r>
      <w:r w:rsidRPr="0058340E">
        <w:rPr>
          <w:rFonts w:ascii="PT Astra Serif" w:hAnsi="PT Astra Serif"/>
          <w:b/>
          <w:i/>
          <w:u w:val="single"/>
        </w:rPr>
        <w:t xml:space="preserve"> </w:t>
      </w:r>
      <w:hyperlink r:id="rId35" w:history="1">
        <w:r w:rsidRPr="0058340E">
          <w:rPr>
            <w:rStyle w:val="a8"/>
            <w:rFonts w:ascii="PT Astra Serif" w:hAnsi="PT Astra Serif"/>
            <w:b/>
            <w:i/>
            <w:color w:val="auto"/>
          </w:rPr>
          <w:t>www.torgi.gov.ru</w:t>
        </w:r>
      </w:hyperlink>
      <w:r w:rsidRPr="0058340E">
        <w:rPr>
          <w:rFonts w:ascii="PT Astra Serif" w:hAnsi="PT Astra Serif"/>
          <w:bCs/>
          <w:i/>
        </w:rPr>
        <w:t>.</w:t>
      </w:r>
      <w:r w:rsidRPr="0058340E">
        <w:rPr>
          <w:rFonts w:ascii="PT Astra Serif" w:hAnsi="PT Astra Serif"/>
          <w:bCs/>
        </w:rPr>
        <w:t xml:space="preserve"> </w:t>
      </w:r>
      <w:r w:rsidRPr="0058340E">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58340E">
        <w:rPr>
          <w:rFonts w:ascii="PT Astra Serif" w:hAnsi="PT Astra Serif"/>
        </w:rPr>
        <w:t>ь операторов которых утвержден Р</w:t>
      </w:r>
      <w:r w:rsidRPr="0058340E">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58340E" w:rsidRDefault="00582551" w:rsidP="0058340E">
      <w:pPr>
        <w:shd w:val="clear" w:color="auto" w:fill="FFFFFF"/>
        <w:ind w:firstLine="709"/>
        <w:jc w:val="both"/>
        <w:rPr>
          <w:rFonts w:ascii="PT Astra Serif" w:hAnsi="PT Astra Serif"/>
        </w:rPr>
      </w:pPr>
      <w:r w:rsidRPr="0058340E">
        <w:rPr>
          <w:rFonts w:ascii="PT Astra Serif" w:hAnsi="PT Astra Serif"/>
        </w:rPr>
        <w:t xml:space="preserve">Перед началом регистрации в ГИС </w:t>
      </w:r>
      <w:r w:rsidR="00C07D38" w:rsidRPr="0058340E">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58340E" w:rsidRDefault="00C07D38" w:rsidP="0058340E">
      <w:pPr>
        <w:shd w:val="clear" w:color="auto" w:fill="FFFFFF"/>
        <w:ind w:firstLine="709"/>
        <w:jc w:val="both"/>
        <w:rPr>
          <w:rFonts w:ascii="PT Astra Serif" w:hAnsi="PT Astra Serif"/>
        </w:rPr>
      </w:pPr>
      <w:r w:rsidRPr="0058340E">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58340E">
        <w:rPr>
          <w:rFonts w:ascii="PT Astra Serif" w:hAnsi="PT Astra Serif"/>
          <w:bCs/>
        </w:rPr>
        <w:t>torgi.gov.ru</w:t>
      </w:r>
      <w:r w:rsidRPr="0058340E">
        <w:rPr>
          <w:rFonts w:ascii="PT Astra Serif" w:hAnsi="PT Astra Serif"/>
        </w:rPr>
        <w:t xml:space="preserve">, нажать на главной странице кнопку </w:t>
      </w:r>
      <w:r w:rsidR="002574A7" w:rsidRPr="0058340E">
        <w:rPr>
          <w:rFonts w:ascii="PT Astra Serif" w:hAnsi="PT Astra Serif"/>
        </w:rPr>
        <w:t>«</w:t>
      </w:r>
      <w:r w:rsidRPr="0058340E">
        <w:rPr>
          <w:rFonts w:ascii="PT Astra Serif" w:hAnsi="PT Astra Serif"/>
        </w:rPr>
        <w:t>Войти</w:t>
      </w:r>
      <w:r w:rsidR="002574A7" w:rsidRPr="0058340E">
        <w:rPr>
          <w:rFonts w:ascii="PT Astra Serif" w:hAnsi="PT Astra Serif"/>
        </w:rPr>
        <w:t>»</w:t>
      </w:r>
      <w:r w:rsidRPr="0058340E">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58340E">
        <w:rPr>
          <w:rFonts w:ascii="PT Astra Serif" w:hAnsi="PT Astra Serif"/>
        </w:rPr>
        <w:t>ктронной подписью, нажав кнопку</w:t>
      </w:r>
      <w:r w:rsidR="00E42E7F" w:rsidRPr="0058340E">
        <w:rPr>
          <w:rFonts w:ascii="PT Astra Serif" w:hAnsi="PT Astra Serif"/>
          <w:bCs/>
        </w:rPr>
        <w:t xml:space="preserve"> </w:t>
      </w:r>
      <w:r w:rsidR="002574A7" w:rsidRPr="0058340E">
        <w:rPr>
          <w:rFonts w:ascii="PT Astra Serif" w:hAnsi="PT Astra Serif"/>
          <w:bCs/>
        </w:rPr>
        <w:t>«</w:t>
      </w:r>
      <w:r w:rsidRPr="0058340E">
        <w:rPr>
          <w:rFonts w:ascii="PT Astra Serif" w:hAnsi="PT Astra Serif"/>
          <w:bCs/>
        </w:rPr>
        <w:t>Подписать и отправить</w:t>
      </w:r>
      <w:r w:rsidR="002574A7" w:rsidRPr="0058340E">
        <w:rPr>
          <w:rFonts w:ascii="PT Astra Serif" w:hAnsi="PT Astra Serif"/>
          <w:bCs/>
        </w:rPr>
        <w:t>»</w:t>
      </w:r>
      <w:r w:rsidRPr="0058340E">
        <w:rPr>
          <w:rFonts w:ascii="PT Astra Serif" w:hAnsi="PT Astra Serif"/>
        </w:rPr>
        <w:t>. После чего участник будет зарегистрирован в ГИС Торги.</w:t>
      </w:r>
    </w:p>
    <w:p w:rsidR="00C07D38" w:rsidRPr="0058340E" w:rsidRDefault="00C07D38" w:rsidP="0058340E">
      <w:pPr>
        <w:shd w:val="clear" w:color="auto" w:fill="FFFFFF"/>
        <w:ind w:firstLine="709"/>
        <w:jc w:val="both"/>
        <w:rPr>
          <w:rFonts w:ascii="PT Astra Serif" w:hAnsi="PT Astra Serif"/>
        </w:rPr>
      </w:pPr>
      <w:r w:rsidRPr="0058340E">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58340E" w:rsidRDefault="00C07D38" w:rsidP="0058340E">
      <w:pPr>
        <w:shd w:val="clear" w:color="auto" w:fill="FFFFFF"/>
        <w:ind w:firstLine="709"/>
        <w:jc w:val="both"/>
        <w:rPr>
          <w:rFonts w:ascii="PT Astra Serif" w:hAnsi="PT Astra Serif"/>
          <w:bCs/>
        </w:rPr>
      </w:pPr>
      <w:r w:rsidRPr="0058340E">
        <w:rPr>
          <w:rFonts w:ascii="PT Astra Serif" w:hAnsi="PT Astra Serif"/>
          <w:bCs/>
        </w:rPr>
        <w:t xml:space="preserve">По дополнительным вопросам по регистрации, необходимо перейти в раздел </w:t>
      </w:r>
      <w:r w:rsidR="00975B99" w:rsidRPr="0058340E">
        <w:rPr>
          <w:rFonts w:ascii="PT Astra Serif" w:hAnsi="PT Astra Serif"/>
          <w:bCs/>
        </w:rPr>
        <w:br/>
      </w:r>
      <w:r w:rsidR="002574A7" w:rsidRPr="0058340E">
        <w:rPr>
          <w:rFonts w:ascii="PT Astra Serif" w:hAnsi="PT Astra Serif"/>
          <w:bCs/>
        </w:rPr>
        <w:t>«</w:t>
      </w:r>
      <w:r w:rsidRPr="0058340E">
        <w:rPr>
          <w:rFonts w:ascii="PT Astra Serif" w:hAnsi="PT Astra Serif"/>
          <w:bCs/>
        </w:rPr>
        <w:t>Служба поддержки</w:t>
      </w:r>
      <w:r w:rsidR="002574A7" w:rsidRPr="0058340E">
        <w:rPr>
          <w:rFonts w:ascii="PT Astra Serif" w:hAnsi="PT Astra Serif"/>
          <w:bCs/>
        </w:rPr>
        <w:t>»</w:t>
      </w:r>
      <w:r w:rsidRPr="0058340E">
        <w:rPr>
          <w:rFonts w:ascii="PT Astra Serif" w:hAnsi="PT Astra Serif"/>
          <w:bCs/>
        </w:rPr>
        <w:t xml:space="preserve"> (</w:t>
      </w:r>
      <w:hyperlink r:id="rId36" w:history="1">
        <w:r w:rsidR="00112418" w:rsidRPr="0058340E">
          <w:rPr>
            <w:rStyle w:val="a8"/>
            <w:rFonts w:ascii="PT Astra Serif" w:hAnsi="PT Astra Serif"/>
            <w:bCs/>
            <w:color w:val="auto"/>
          </w:rPr>
          <w:t>https://torgi.gov.ru/new/cabinet/support/center</w:t>
        </w:r>
      </w:hyperlink>
      <w:r w:rsidR="00112418" w:rsidRPr="0058340E">
        <w:rPr>
          <w:rFonts w:ascii="PT Astra Serif" w:hAnsi="PT Astra Serif"/>
          <w:bCs/>
        </w:rPr>
        <w:t xml:space="preserve">) </w:t>
      </w:r>
      <w:r w:rsidRPr="0058340E">
        <w:rPr>
          <w:rFonts w:ascii="PT Astra Serif" w:hAnsi="PT Astra Serif"/>
          <w:bCs/>
        </w:rPr>
        <w:t>для ознакомления с </w:t>
      </w:r>
      <w:hyperlink r:id="rId37" w:tgtFrame="_blank" w:history="1">
        <w:r w:rsidRPr="0058340E">
          <w:rPr>
            <w:rFonts w:ascii="PT Astra Serif" w:hAnsi="PT Astra Serif"/>
            <w:bCs/>
            <w:u w:val="single"/>
          </w:rPr>
          <w:t>Информационными материалами</w:t>
        </w:r>
      </w:hyperlink>
      <w:r w:rsidRPr="0058340E">
        <w:rPr>
          <w:rFonts w:ascii="PT Astra Serif" w:hAnsi="PT Astra Serif"/>
          <w:bCs/>
        </w:rPr>
        <w:t>, либо направить обращение в Службу поддержки.</w:t>
      </w:r>
    </w:p>
    <w:p w:rsidR="00C07D38" w:rsidRPr="0058340E" w:rsidRDefault="00D772FE" w:rsidP="0058340E">
      <w:pPr>
        <w:pStyle w:val="Default"/>
        <w:ind w:firstLine="709"/>
        <w:jc w:val="both"/>
        <w:rPr>
          <w:rFonts w:ascii="PT Astra Serif" w:hAnsi="PT Astra Serif"/>
          <w:color w:val="auto"/>
        </w:rPr>
      </w:pPr>
      <w:r w:rsidRPr="0058340E">
        <w:rPr>
          <w:rFonts w:ascii="PT Astra Serif" w:hAnsi="PT Astra Serif"/>
          <w:color w:val="auto"/>
        </w:rPr>
        <w:t xml:space="preserve">Заявители </w:t>
      </w:r>
      <w:r w:rsidR="00C07D38" w:rsidRPr="0058340E">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58340E">
        <w:rPr>
          <w:rFonts w:ascii="PT Astra Serif" w:hAnsi="PT Astra Serif"/>
          <w:color w:val="auto"/>
        </w:rPr>
        <w:t>«</w:t>
      </w:r>
      <w:r w:rsidR="00C07D38" w:rsidRPr="0058340E">
        <w:rPr>
          <w:rFonts w:ascii="PT Astra Serif" w:hAnsi="PT Astra Serif"/>
          <w:color w:val="auto"/>
        </w:rPr>
        <w:t>Сбербанк-АСТ</w:t>
      </w:r>
      <w:r w:rsidR="002574A7" w:rsidRPr="0058340E">
        <w:rPr>
          <w:rFonts w:ascii="PT Astra Serif" w:hAnsi="PT Astra Serif"/>
          <w:color w:val="auto"/>
        </w:rPr>
        <w:t>»</w:t>
      </w:r>
      <w:r w:rsidR="00C07D38" w:rsidRPr="0058340E">
        <w:rPr>
          <w:rFonts w:ascii="PT Astra Serif" w:hAnsi="PT Astra Serif"/>
          <w:color w:val="auto"/>
        </w:rPr>
        <w:t>.</w:t>
      </w:r>
    </w:p>
    <w:p w:rsidR="00C07D38" w:rsidRPr="0058340E" w:rsidRDefault="00C07D38" w:rsidP="0058340E">
      <w:pPr>
        <w:suppressAutoHyphens/>
        <w:autoSpaceDE w:val="0"/>
        <w:autoSpaceDN w:val="0"/>
        <w:adjustRightInd w:val="0"/>
        <w:ind w:firstLine="709"/>
        <w:jc w:val="both"/>
        <w:rPr>
          <w:rFonts w:ascii="PT Astra Serif" w:hAnsi="PT Astra Serif"/>
        </w:rPr>
      </w:pPr>
      <w:r w:rsidRPr="0058340E">
        <w:rPr>
          <w:rFonts w:ascii="PT Astra Serif" w:hAnsi="PT Astra Serif"/>
        </w:rPr>
        <w:t xml:space="preserve">Заявки на участие в аукционе подаются лично </w:t>
      </w:r>
      <w:r w:rsidR="00D772FE" w:rsidRPr="0058340E">
        <w:rPr>
          <w:rFonts w:ascii="PT Astra Serif" w:hAnsi="PT Astra Serif"/>
        </w:rPr>
        <w:t xml:space="preserve">заявителем </w:t>
      </w:r>
      <w:r w:rsidRPr="0058340E">
        <w:rPr>
          <w:rFonts w:ascii="PT Astra Serif" w:hAnsi="PT Astra Serif"/>
        </w:rPr>
        <w:t xml:space="preserve">в торговой секции </w:t>
      </w:r>
      <w:r w:rsidR="002574A7" w:rsidRPr="0058340E">
        <w:rPr>
          <w:rFonts w:ascii="PT Astra Serif" w:hAnsi="PT Astra Serif"/>
        </w:rPr>
        <w:t>«</w:t>
      </w:r>
      <w:r w:rsidRPr="0058340E">
        <w:rPr>
          <w:rFonts w:ascii="PT Astra Serif" w:hAnsi="PT Astra Serif"/>
        </w:rPr>
        <w:t>Приватизация, аренда и продажа прав</w:t>
      </w:r>
      <w:r w:rsidR="002574A7" w:rsidRPr="0058340E">
        <w:rPr>
          <w:rFonts w:ascii="PT Astra Serif" w:hAnsi="PT Astra Serif"/>
        </w:rPr>
        <w:t>»</w:t>
      </w:r>
      <w:r w:rsidRPr="0058340E">
        <w:rPr>
          <w:rFonts w:ascii="PT Astra Serif" w:hAnsi="PT Astra Serif"/>
        </w:rPr>
        <w:t xml:space="preserve"> универсальной </w:t>
      </w:r>
      <w:r w:rsidR="00D226CA" w:rsidRPr="0058340E">
        <w:rPr>
          <w:rFonts w:ascii="PT Astra Serif" w:hAnsi="PT Astra Serif"/>
        </w:rPr>
        <w:t>торговой платформе</w:t>
      </w:r>
      <w:r w:rsidRPr="0058340E">
        <w:rPr>
          <w:rFonts w:ascii="PT Astra Serif" w:hAnsi="PT Astra Serif"/>
        </w:rPr>
        <w:t xml:space="preserve"> АО </w:t>
      </w:r>
      <w:r w:rsidR="002574A7" w:rsidRPr="0058340E">
        <w:rPr>
          <w:rFonts w:ascii="PT Astra Serif" w:hAnsi="PT Astra Serif"/>
        </w:rPr>
        <w:t>«</w:t>
      </w:r>
      <w:r w:rsidRPr="0058340E">
        <w:rPr>
          <w:rFonts w:ascii="PT Astra Serif" w:hAnsi="PT Astra Serif"/>
        </w:rPr>
        <w:t>Сбербанк-АСТ</w:t>
      </w:r>
      <w:r w:rsidR="002574A7" w:rsidRPr="0058340E">
        <w:rPr>
          <w:rFonts w:ascii="PT Astra Serif" w:hAnsi="PT Astra Serif"/>
        </w:rPr>
        <w:t>»</w:t>
      </w:r>
      <w:r w:rsidRPr="0058340E">
        <w:rPr>
          <w:rFonts w:ascii="PT Astra Serif" w:hAnsi="PT Astra Serif"/>
        </w:rPr>
        <w:t xml:space="preserve">, либо представителем </w:t>
      </w:r>
      <w:r w:rsidR="00D772FE" w:rsidRPr="0058340E">
        <w:rPr>
          <w:rFonts w:ascii="PT Astra Serif" w:hAnsi="PT Astra Serif"/>
        </w:rPr>
        <w:t>заявителя</w:t>
      </w:r>
      <w:r w:rsidRPr="0058340E">
        <w:rPr>
          <w:rFonts w:ascii="PT Astra Serif" w:hAnsi="PT Astra Serif"/>
        </w:rPr>
        <w:t>, зарегистрированным в торговой секции, из личного кабинета посредством штатного интерфейса.</w:t>
      </w:r>
    </w:p>
    <w:p w:rsidR="00C07D38" w:rsidRPr="0058340E" w:rsidRDefault="00C07D38" w:rsidP="0058340E">
      <w:pPr>
        <w:pStyle w:val="a5"/>
        <w:suppressAutoHyphens/>
        <w:ind w:right="0" w:firstLine="709"/>
        <w:rPr>
          <w:rFonts w:ascii="PT Astra Serif" w:hAnsi="PT Astra Serif"/>
          <w:b/>
          <w:i/>
          <w:sz w:val="24"/>
          <w:szCs w:val="24"/>
          <w:u w:val="single"/>
        </w:rPr>
      </w:pPr>
      <w:r w:rsidRPr="0058340E">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58340E" w:rsidRDefault="00C07D38" w:rsidP="0058340E">
      <w:pPr>
        <w:pStyle w:val="a5"/>
        <w:suppressAutoHyphens/>
        <w:ind w:right="0" w:firstLine="709"/>
        <w:rPr>
          <w:rFonts w:ascii="PT Astra Serif" w:hAnsi="PT Astra Serif"/>
          <w:sz w:val="24"/>
          <w:szCs w:val="24"/>
        </w:rPr>
      </w:pPr>
      <w:r w:rsidRPr="0058340E">
        <w:rPr>
          <w:rFonts w:ascii="PT Astra Serif" w:hAnsi="PT Astra Serif"/>
          <w:sz w:val="24"/>
          <w:szCs w:val="24"/>
        </w:rPr>
        <w:t>- заявку на участие в аукционе по установленной в извещени</w:t>
      </w:r>
      <w:r w:rsidR="005C05CD" w:rsidRPr="0058340E">
        <w:rPr>
          <w:rFonts w:ascii="PT Astra Serif" w:hAnsi="PT Astra Serif"/>
          <w:sz w:val="24"/>
          <w:szCs w:val="24"/>
        </w:rPr>
        <w:t xml:space="preserve">и о проведении аукциона </w:t>
      </w:r>
      <w:r w:rsidR="00F07048" w:rsidRPr="0058340E">
        <w:rPr>
          <w:rFonts w:ascii="PT Astra Serif" w:hAnsi="PT Astra Serif"/>
          <w:sz w:val="24"/>
          <w:szCs w:val="24"/>
        </w:rPr>
        <w:t>форме (П</w:t>
      </w:r>
      <w:r w:rsidRPr="0058340E">
        <w:rPr>
          <w:rFonts w:ascii="PT Astra Serif" w:hAnsi="PT Astra Serif"/>
          <w:sz w:val="24"/>
          <w:szCs w:val="24"/>
        </w:rPr>
        <w:t>риложение 1) с указанием банковских реквизитов счета для возврата задатка;</w:t>
      </w:r>
    </w:p>
    <w:p w:rsidR="00C07D38" w:rsidRPr="0058340E" w:rsidRDefault="00C07D38" w:rsidP="0058340E">
      <w:pPr>
        <w:pStyle w:val="a5"/>
        <w:suppressAutoHyphens/>
        <w:ind w:right="0" w:firstLine="709"/>
        <w:rPr>
          <w:rFonts w:ascii="PT Astra Serif" w:hAnsi="PT Astra Serif"/>
          <w:sz w:val="24"/>
          <w:szCs w:val="24"/>
        </w:rPr>
      </w:pPr>
      <w:r w:rsidRPr="0058340E">
        <w:rPr>
          <w:rFonts w:ascii="PT Astra Serif" w:hAnsi="PT Astra Serif"/>
          <w:sz w:val="24"/>
          <w:szCs w:val="24"/>
        </w:rPr>
        <w:t>- копии документов, удостоверяющих личность заявителя (для граждан);</w:t>
      </w:r>
    </w:p>
    <w:p w:rsidR="00C07D38" w:rsidRPr="0058340E" w:rsidRDefault="00C07D38" w:rsidP="0058340E">
      <w:pPr>
        <w:pStyle w:val="a5"/>
        <w:suppressAutoHyphens/>
        <w:ind w:right="0" w:firstLine="709"/>
        <w:rPr>
          <w:rFonts w:ascii="PT Astra Serif" w:hAnsi="PT Astra Serif"/>
          <w:sz w:val="24"/>
          <w:szCs w:val="24"/>
        </w:rPr>
      </w:pPr>
      <w:r w:rsidRPr="0058340E">
        <w:rPr>
          <w:rFonts w:ascii="PT Astra Serif" w:hAnsi="PT Astra Serif"/>
          <w:sz w:val="24"/>
          <w:szCs w:val="24"/>
        </w:rPr>
        <w:t xml:space="preserve">- </w:t>
      </w:r>
      <w:r w:rsidR="00582551" w:rsidRPr="0058340E">
        <w:rPr>
          <w:rFonts w:ascii="PT Astra Serif" w:hAnsi="PT Astra Serif"/>
          <w:sz w:val="24"/>
          <w:szCs w:val="24"/>
        </w:rPr>
        <w:t>надлежащим образом,</w:t>
      </w:r>
      <w:r w:rsidRPr="0058340E">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58340E" w:rsidRDefault="00DE5FBE" w:rsidP="0058340E">
      <w:pPr>
        <w:pStyle w:val="a5"/>
        <w:suppressAutoHyphens/>
        <w:ind w:right="0" w:firstLine="709"/>
        <w:rPr>
          <w:rFonts w:ascii="PT Astra Serif" w:hAnsi="PT Astra Serif"/>
          <w:strike/>
          <w:sz w:val="24"/>
          <w:szCs w:val="24"/>
        </w:rPr>
      </w:pPr>
      <w:r w:rsidRPr="0058340E">
        <w:rPr>
          <w:rFonts w:ascii="PT Astra Serif" w:hAnsi="PT Astra Serif"/>
          <w:sz w:val="24"/>
          <w:szCs w:val="24"/>
        </w:rPr>
        <w:t xml:space="preserve">- </w:t>
      </w:r>
      <w:r w:rsidR="00C07D38" w:rsidRPr="0058340E">
        <w:rPr>
          <w:rFonts w:ascii="PT Astra Serif" w:hAnsi="PT Astra Serif"/>
          <w:sz w:val="24"/>
          <w:szCs w:val="24"/>
        </w:rPr>
        <w:t>документы, подтверждающие внесение задатка</w:t>
      </w:r>
      <w:r w:rsidR="005732BA" w:rsidRPr="0058340E">
        <w:rPr>
          <w:rFonts w:ascii="PT Astra Serif" w:hAnsi="PT Astra Serif"/>
          <w:sz w:val="24"/>
          <w:szCs w:val="24"/>
        </w:rPr>
        <w:t>;</w:t>
      </w:r>
    </w:p>
    <w:p w:rsidR="001C0FE8" w:rsidRPr="0058340E" w:rsidRDefault="001C0FE8" w:rsidP="0058340E">
      <w:pPr>
        <w:autoSpaceDE w:val="0"/>
        <w:autoSpaceDN w:val="0"/>
        <w:adjustRightInd w:val="0"/>
        <w:ind w:firstLine="709"/>
        <w:jc w:val="both"/>
        <w:rPr>
          <w:rFonts w:ascii="PT Astra Serif" w:hAnsi="PT Astra Serif" w:cs="PT Astra Serif"/>
        </w:rPr>
      </w:pPr>
      <w:r w:rsidRPr="0058340E">
        <w:rPr>
          <w:rFonts w:ascii="PT Astra Serif" w:hAnsi="PT Astra Serif"/>
        </w:rPr>
        <w:t xml:space="preserve">- </w:t>
      </w:r>
      <w:r w:rsidRPr="0058340E">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58340E" w:rsidRDefault="00C07D38" w:rsidP="0058340E">
      <w:pPr>
        <w:pStyle w:val="Default"/>
        <w:ind w:firstLine="709"/>
        <w:jc w:val="both"/>
        <w:rPr>
          <w:rFonts w:ascii="PT Astra Serif" w:hAnsi="PT Astra Serif"/>
          <w:i/>
          <w:color w:val="auto"/>
          <w:u w:val="single"/>
        </w:rPr>
      </w:pPr>
      <w:r w:rsidRPr="0058340E">
        <w:rPr>
          <w:rFonts w:ascii="PT Astra Serif" w:hAnsi="PT Astra Serif"/>
          <w:i/>
          <w:color w:val="auto"/>
          <w:u w:val="single"/>
        </w:rPr>
        <w:t>Указ</w:t>
      </w:r>
      <w:r w:rsidR="00D772FE" w:rsidRPr="0058340E">
        <w:rPr>
          <w:rFonts w:ascii="PT Astra Serif" w:hAnsi="PT Astra Serif"/>
          <w:i/>
          <w:color w:val="auto"/>
          <w:u w:val="single"/>
        </w:rPr>
        <w:t>анные документы, прилагаемые к з</w:t>
      </w:r>
      <w:r w:rsidRPr="0058340E">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58340E">
        <w:rPr>
          <w:rFonts w:ascii="PT Astra Serif" w:hAnsi="PT Astra Serif"/>
          <w:color w:val="auto"/>
        </w:rPr>
        <w:t>кается раздельного направления з</w:t>
      </w:r>
      <w:r w:rsidRPr="0058340E">
        <w:rPr>
          <w:rFonts w:ascii="PT Astra Serif" w:hAnsi="PT Astra Serif"/>
          <w:color w:val="auto"/>
        </w:rPr>
        <w:t>аявки и приложенных к ней документов, направление дополнит</w:t>
      </w:r>
      <w:r w:rsidR="00D772FE" w:rsidRPr="0058340E">
        <w:rPr>
          <w:rFonts w:ascii="PT Astra Serif" w:hAnsi="PT Astra Serif"/>
          <w:color w:val="auto"/>
        </w:rPr>
        <w:t>ельных документов после подачи з</w:t>
      </w:r>
      <w:r w:rsidRPr="0058340E">
        <w:rPr>
          <w:rFonts w:ascii="PT Astra Serif" w:hAnsi="PT Astra Serif"/>
          <w:color w:val="auto"/>
        </w:rPr>
        <w:t>аявки или замена ранее напр</w:t>
      </w:r>
      <w:r w:rsidR="00D772FE" w:rsidRPr="0058340E">
        <w:rPr>
          <w:rFonts w:ascii="PT Astra Serif" w:hAnsi="PT Astra Serif"/>
          <w:color w:val="auto"/>
        </w:rPr>
        <w:t>авленных документов без отзыва з</w:t>
      </w:r>
      <w:r w:rsidRPr="0058340E">
        <w:rPr>
          <w:rFonts w:ascii="PT Astra Serif" w:hAnsi="PT Astra Serif"/>
          <w:color w:val="auto"/>
        </w:rPr>
        <w:t>аявки в соответствии с регламентом и инструкциями оператора электронной площадки.</w:t>
      </w:r>
    </w:p>
    <w:p w:rsidR="00A21730" w:rsidRPr="0058340E" w:rsidRDefault="001C0FE8" w:rsidP="0058340E">
      <w:pPr>
        <w:autoSpaceDE w:val="0"/>
        <w:autoSpaceDN w:val="0"/>
        <w:adjustRightInd w:val="0"/>
        <w:ind w:firstLine="709"/>
        <w:jc w:val="both"/>
        <w:rPr>
          <w:rFonts w:ascii="PT Astra Serif" w:hAnsi="PT Astra Serif" w:cs="PT Astra Serif"/>
        </w:rPr>
      </w:pPr>
      <w:r w:rsidRPr="0058340E">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58340E" w:rsidRDefault="001C0FE8" w:rsidP="0058340E">
      <w:pPr>
        <w:autoSpaceDE w:val="0"/>
        <w:autoSpaceDN w:val="0"/>
        <w:adjustRightInd w:val="0"/>
        <w:ind w:firstLine="709"/>
        <w:jc w:val="both"/>
        <w:rPr>
          <w:rFonts w:ascii="PT Astra Serif" w:hAnsi="PT Astra Serif" w:cs="PT Astra Serif"/>
        </w:rPr>
      </w:pPr>
      <w:r w:rsidRPr="0058340E">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58340E" w:rsidRDefault="00B76CED" w:rsidP="0058340E">
      <w:pPr>
        <w:pStyle w:val="Default"/>
        <w:ind w:firstLine="709"/>
        <w:jc w:val="both"/>
        <w:rPr>
          <w:rFonts w:ascii="PT Astra Serif" w:hAnsi="PT Astra Serif"/>
          <w:color w:val="auto"/>
        </w:rPr>
      </w:pPr>
      <w:r w:rsidRPr="0058340E">
        <w:rPr>
          <w:rFonts w:ascii="PT Astra Serif" w:hAnsi="PT Astra Serif"/>
          <w:color w:val="auto"/>
        </w:rPr>
        <w:t>Заявитель после отзыва заявки вправе повторно подать з</w:t>
      </w:r>
      <w:r w:rsidR="00C07D38" w:rsidRPr="0058340E">
        <w:rPr>
          <w:rFonts w:ascii="PT Astra Serif" w:hAnsi="PT Astra Serif"/>
          <w:color w:val="auto"/>
        </w:rPr>
        <w:t xml:space="preserve">аявку до установленных даты и </w:t>
      </w:r>
      <w:r w:rsidRPr="0058340E">
        <w:rPr>
          <w:rFonts w:ascii="PT Astra Serif" w:hAnsi="PT Astra Serif"/>
          <w:color w:val="auto"/>
        </w:rPr>
        <w:t>времени окончания срока приема з</w:t>
      </w:r>
      <w:r w:rsidR="00C07D38" w:rsidRPr="0058340E">
        <w:rPr>
          <w:rFonts w:ascii="PT Astra Serif" w:hAnsi="PT Astra Serif"/>
          <w:color w:val="auto"/>
        </w:rPr>
        <w:t>аявок.</w:t>
      </w:r>
    </w:p>
    <w:p w:rsidR="00C07D38" w:rsidRPr="0058340E" w:rsidRDefault="00B76CED" w:rsidP="0058340E">
      <w:pPr>
        <w:pStyle w:val="Default"/>
        <w:ind w:firstLine="709"/>
        <w:jc w:val="both"/>
        <w:rPr>
          <w:rFonts w:ascii="PT Astra Serif" w:hAnsi="PT Astra Serif"/>
          <w:color w:val="auto"/>
        </w:rPr>
      </w:pPr>
      <w:r w:rsidRPr="0058340E">
        <w:rPr>
          <w:rFonts w:ascii="PT Astra Serif" w:hAnsi="PT Astra Serif"/>
          <w:color w:val="auto"/>
        </w:rPr>
        <w:t>Прием з</w:t>
      </w:r>
      <w:r w:rsidR="00C07D38" w:rsidRPr="0058340E">
        <w:rPr>
          <w:rFonts w:ascii="PT Astra Serif" w:hAnsi="PT Astra Serif"/>
          <w:color w:val="auto"/>
        </w:rPr>
        <w:t xml:space="preserve">аявок прекращается оператором электронной площадки с помощью </w:t>
      </w:r>
      <w:r w:rsidR="00582551" w:rsidRPr="0058340E">
        <w:rPr>
          <w:rFonts w:ascii="PT Astra Serif" w:hAnsi="PT Astra Serif"/>
          <w:color w:val="auto"/>
        </w:rPr>
        <w:t>программных и</w:t>
      </w:r>
      <w:r w:rsidR="00C07D38" w:rsidRPr="0058340E">
        <w:rPr>
          <w:rFonts w:ascii="PT Astra Serif" w:hAnsi="PT Astra Serif"/>
          <w:color w:val="auto"/>
        </w:rPr>
        <w:t xml:space="preserve"> технических средств в дату </w:t>
      </w:r>
      <w:r w:rsidRPr="0058340E">
        <w:rPr>
          <w:rFonts w:ascii="PT Astra Serif" w:hAnsi="PT Astra Serif"/>
          <w:color w:val="auto"/>
        </w:rPr>
        <w:t>и время окончания срока приема з</w:t>
      </w:r>
      <w:r w:rsidR="00C07D38" w:rsidRPr="0058340E">
        <w:rPr>
          <w:rFonts w:ascii="PT Astra Serif" w:hAnsi="PT Astra Serif"/>
          <w:color w:val="auto"/>
        </w:rPr>
        <w:t>аявок.</w:t>
      </w:r>
    </w:p>
    <w:p w:rsidR="00C07D38" w:rsidRPr="0058340E" w:rsidRDefault="00B76CED" w:rsidP="0058340E">
      <w:pPr>
        <w:pStyle w:val="Default"/>
        <w:ind w:firstLine="709"/>
        <w:jc w:val="both"/>
        <w:rPr>
          <w:rFonts w:ascii="PT Astra Serif" w:hAnsi="PT Astra Serif"/>
          <w:color w:val="auto"/>
        </w:rPr>
      </w:pPr>
      <w:r w:rsidRPr="0058340E">
        <w:rPr>
          <w:rFonts w:ascii="PT Astra Serif" w:hAnsi="PT Astra Serif"/>
          <w:color w:val="auto"/>
        </w:rPr>
        <w:t>После окончания срока приема з</w:t>
      </w:r>
      <w:r w:rsidR="00C07D38" w:rsidRPr="0058340E">
        <w:rPr>
          <w:rFonts w:ascii="PT Astra Serif" w:hAnsi="PT Astra Serif"/>
          <w:color w:val="auto"/>
        </w:rPr>
        <w:t>аявок оператор э</w:t>
      </w:r>
      <w:r w:rsidRPr="0058340E">
        <w:rPr>
          <w:rFonts w:ascii="PT Astra Serif" w:hAnsi="PT Astra Serif"/>
          <w:color w:val="auto"/>
        </w:rPr>
        <w:t>лектронной площадки направляет з</w:t>
      </w:r>
      <w:r w:rsidR="00C07D38" w:rsidRPr="0058340E">
        <w:rPr>
          <w:rFonts w:ascii="PT Astra Serif" w:hAnsi="PT Astra Serif"/>
          <w:color w:val="auto"/>
        </w:rPr>
        <w:t>аявки для рассмотрения Организатору аукциона.</w:t>
      </w:r>
    </w:p>
    <w:p w:rsidR="00C07D38" w:rsidRPr="0058340E" w:rsidRDefault="00C07D38" w:rsidP="0058340E">
      <w:pPr>
        <w:tabs>
          <w:tab w:val="right" w:leader="dot" w:pos="0"/>
        </w:tabs>
        <w:autoSpaceDE w:val="0"/>
        <w:autoSpaceDN w:val="0"/>
        <w:adjustRightInd w:val="0"/>
        <w:ind w:firstLine="709"/>
        <w:jc w:val="both"/>
        <w:rPr>
          <w:rFonts w:ascii="PT Astra Serif" w:hAnsi="PT Astra Serif"/>
        </w:rPr>
      </w:pPr>
      <w:r w:rsidRPr="0058340E">
        <w:rPr>
          <w:rFonts w:ascii="PT Astra Serif" w:hAnsi="PT Astra Serif"/>
        </w:rPr>
        <w:t xml:space="preserve">Для участия в аукционе </w:t>
      </w:r>
      <w:r w:rsidRPr="0058340E">
        <w:rPr>
          <w:rFonts w:ascii="PT Astra Serif" w:hAnsi="PT Astra Serif"/>
          <w:b/>
          <w:u w:val="single"/>
        </w:rPr>
        <w:t>заявитель вносит задаток на счёт оператора электронной площадки по следующим реквизитам</w:t>
      </w:r>
      <w:r w:rsidRPr="0058340E">
        <w:rPr>
          <w:rFonts w:ascii="PT Astra Serif" w:hAnsi="PT Astra Serif"/>
        </w:rPr>
        <w:t>:</w:t>
      </w:r>
    </w:p>
    <w:p w:rsidR="00C07D38" w:rsidRPr="0058340E" w:rsidRDefault="00C07D38" w:rsidP="0058340E">
      <w:pPr>
        <w:ind w:firstLine="709"/>
        <w:jc w:val="both"/>
        <w:rPr>
          <w:rFonts w:ascii="PT Astra Serif" w:hAnsi="PT Astra Serif"/>
        </w:rPr>
      </w:pPr>
      <w:r w:rsidRPr="0058340E">
        <w:rPr>
          <w:rFonts w:ascii="PT Astra Serif" w:hAnsi="PT Astra Serif"/>
        </w:rPr>
        <w:t xml:space="preserve">Наименование получателя: АО </w:t>
      </w:r>
      <w:r w:rsidR="002574A7" w:rsidRPr="0058340E">
        <w:rPr>
          <w:rFonts w:ascii="PT Astra Serif" w:hAnsi="PT Astra Serif"/>
        </w:rPr>
        <w:t>«</w:t>
      </w:r>
      <w:r w:rsidRPr="0058340E">
        <w:rPr>
          <w:rFonts w:ascii="PT Astra Serif" w:hAnsi="PT Astra Serif"/>
        </w:rPr>
        <w:t>Сбербанк-АСТ</w:t>
      </w:r>
      <w:r w:rsidR="002574A7" w:rsidRPr="0058340E">
        <w:rPr>
          <w:rFonts w:ascii="PT Astra Serif" w:hAnsi="PT Astra Serif"/>
        </w:rPr>
        <w:t>»</w:t>
      </w:r>
    </w:p>
    <w:p w:rsidR="00C07D38" w:rsidRPr="0058340E" w:rsidRDefault="00C07D38" w:rsidP="0058340E">
      <w:pPr>
        <w:ind w:firstLine="709"/>
        <w:jc w:val="both"/>
        <w:rPr>
          <w:rFonts w:ascii="PT Astra Serif" w:hAnsi="PT Astra Serif"/>
        </w:rPr>
      </w:pPr>
      <w:r w:rsidRPr="0058340E">
        <w:rPr>
          <w:rFonts w:ascii="PT Astra Serif" w:hAnsi="PT Astra Serif"/>
        </w:rPr>
        <w:t>ИНН: 7707308480</w:t>
      </w:r>
    </w:p>
    <w:p w:rsidR="00C07D38" w:rsidRPr="0058340E" w:rsidRDefault="00C07D38" w:rsidP="0058340E">
      <w:pPr>
        <w:ind w:firstLine="709"/>
        <w:jc w:val="both"/>
        <w:rPr>
          <w:rFonts w:ascii="PT Astra Serif" w:hAnsi="PT Astra Serif"/>
        </w:rPr>
      </w:pPr>
      <w:r w:rsidRPr="0058340E">
        <w:rPr>
          <w:rFonts w:ascii="PT Astra Serif" w:hAnsi="PT Astra Serif"/>
        </w:rPr>
        <w:t>КПП: 770401001</w:t>
      </w:r>
    </w:p>
    <w:p w:rsidR="00C07D38" w:rsidRPr="0058340E" w:rsidRDefault="00C07D38" w:rsidP="0058340E">
      <w:pPr>
        <w:ind w:firstLine="709"/>
        <w:jc w:val="both"/>
        <w:rPr>
          <w:rFonts w:ascii="PT Astra Serif" w:hAnsi="PT Astra Serif"/>
        </w:rPr>
      </w:pPr>
      <w:r w:rsidRPr="0058340E">
        <w:rPr>
          <w:rFonts w:ascii="PT Astra Serif" w:hAnsi="PT Astra Serif"/>
        </w:rPr>
        <w:t>Расчетный счет: 40702810300020038047</w:t>
      </w:r>
    </w:p>
    <w:p w:rsidR="00C07D38" w:rsidRPr="0058340E" w:rsidRDefault="00C07D38" w:rsidP="0058340E">
      <w:pPr>
        <w:ind w:firstLine="709"/>
        <w:jc w:val="both"/>
        <w:rPr>
          <w:rFonts w:ascii="PT Astra Serif" w:hAnsi="PT Astra Serif"/>
        </w:rPr>
      </w:pPr>
      <w:r w:rsidRPr="0058340E">
        <w:rPr>
          <w:rFonts w:ascii="PT Astra Serif" w:hAnsi="PT Astra Serif"/>
        </w:rPr>
        <w:t xml:space="preserve">Наименование банка получателя: ПАО </w:t>
      </w:r>
      <w:r w:rsidR="002574A7" w:rsidRPr="0058340E">
        <w:rPr>
          <w:rFonts w:ascii="PT Astra Serif" w:hAnsi="PT Astra Serif"/>
        </w:rPr>
        <w:t>«</w:t>
      </w:r>
      <w:r w:rsidRPr="0058340E">
        <w:rPr>
          <w:rFonts w:ascii="PT Astra Serif" w:hAnsi="PT Astra Serif"/>
        </w:rPr>
        <w:t>СБЕРБАНК РОССИИ</w:t>
      </w:r>
      <w:r w:rsidR="002574A7" w:rsidRPr="0058340E">
        <w:rPr>
          <w:rFonts w:ascii="PT Astra Serif" w:hAnsi="PT Astra Serif"/>
        </w:rPr>
        <w:t>»</w:t>
      </w:r>
      <w:r w:rsidRPr="0058340E">
        <w:rPr>
          <w:rFonts w:ascii="PT Astra Serif" w:hAnsi="PT Astra Serif"/>
        </w:rPr>
        <w:t xml:space="preserve"> Г. МОСКВА</w:t>
      </w:r>
    </w:p>
    <w:p w:rsidR="00C07D38" w:rsidRPr="0058340E" w:rsidRDefault="00C07D38" w:rsidP="0058340E">
      <w:pPr>
        <w:ind w:firstLine="709"/>
        <w:jc w:val="both"/>
        <w:rPr>
          <w:rFonts w:ascii="PT Astra Serif" w:hAnsi="PT Astra Serif"/>
        </w:rPr>
      </w:pPr>
      <w:r w:rsidRPr="0058340E">
        <w:rPr>
          <w:rFonts w:ascii="PT Astra Serif" w:hAnsi="PT Astra Serif"/>
        </w:rPr>
        <w:t>БИК: 044525225</w:t>
      </w:r>
    </w:p>
    <w:p w:rsidR="00C07D38" w:rsidRPr="0058340E" w:rsidRDefault="00C07D38" w:rsidP="0058340E">
      <w:pPr>
        <w:ind w:firstLine="709"/>
        <w:jc w:val="both"/>
        <w:rPr>
          <w:rFonts w:ascii="PT Astra Serif" w:hAnsi="PT Astra Serif"/>
        </w:rPr>
      </w:pPr>
      <w:r w:rsidRPr="0058340E">
        <w:rPr>
          <w:rFonts w:ascii="PT Astra Serif" w:hAnsi="PT Astra Serif"/>
        </w:rPr>
        <w:t>Корреспондентский счет: 30101810400000000225</w:t>
      </w:r>
    </w:p>
    <w:p w:rsidR="00C07D38" w:rsidRPr="0058340E" w:rsidRDefault="00C07D38" w:rsidP="0058340E">
      <w:pPr>
        <w:autoSpaceDE w:val="0"/>
        <w:autoSpaceDN w:val="0"/>
        <w:adjustRightInd w:val="0"/>
        <w:ind w:firstLine="709"/>
        <w:jc w:val="both"/>
        <w:rPr>
          <w:rFonts w:ascii="PT Astra Serif" w:hAnsi="PT Astra Serif"/>
        </w:rPr>
      </w:pPr>
      <w:r w:rsidRPr="0058340E">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58340E" w:rsidRDefault="00C07D38" w:rsidP="0058340E">
      <w:pPr>
        <w:tabs>
          <w:tab w:val="right" w:leader="dot" w:pos="0"/>
        </w:tabs>
        <w:autoSpaceDE w:val="0"/>
        <w:autoSpaceDN w:val="0"/>
        <w:adjustRightInd w:val="0"/>
        <w:ind w:firstLine="709"/>
        <w:jc w:val="both"/>
        <w:rPr>
          <w:rFonts w:ascii="PT Astra Serif" w:hAnsi="PT Astra Serif"/>
        </w:rPr>
      </w:pPr>
      <w:r w:rsidRPr="0058340E">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58340E" w:rsidRDefault="00C07D38" w:rsidP="0058340E">
      <w:pPr>
        <w:tabs>
          <w:tab w:val="right" w:leader="dot" w:pos="0"/>
        </w:tabs>
        <w:autoSpaceDE w:val="0"/>
        <w:autoSpaceDN w:val="0"/>
        <w:adjustRightInd w:val="0"/>
        <w:ind w:firstLine="709"/>
        <w:jc w:val="both"/>
        <w:rPr>
          <w:rFonts w:ascii="PT Astra Serif" w:hAnsi="PT Astra Serif"/>
        </w:rPr>
      </w:pPr>
      <w:r w:rsidRPr="0058340E">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58340E" w:rsidRDefault="00C07D38" w:rsidP="0058340E">
      <w:pPr>
        <w:tabs>
          <w:tab w:val="right" w:leader="dot" w:pos="4762"/>
        </w:tabs>
        <w:autoSpaceDE w:val="0"/>
        <w:autoSpaceDN w:val="0"/>
        <w:adjustRightInd w:val="0"/>
        <w:ind w:firstLine="709"/>
        <w:jc w:val="both"/>
        <w:rPr>
          <w:rFonts w:ascii="PT Astra Serif" w:hAnsi="PT Astra Serif"/>
        </w:rPr>
      </w:pPr>
      <w:r w:rsidRPr="0058340E">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58340E">
        <w:rPr>
          <w:rFonts w:ascii="PT Astra Serif" w:hAnsi="PT Astra Serif"/>
        </w:rPr>
        <w:t>са направляет в личный кабинет з</w:t>
      </w:r>
      <w:r w:rsidRPr="0058340E">
        <w:rPr>
          <w:rFonts w:ascii="PT Astra Serif" w:hAnsi="PT Astra Serif"/>
        </w:rPr>
        <w:t>аявителя на сайте оператора электронной площадки уведомление о регистрации заявки.</w:t>
      </w:r>
    </w:p>
    <w:p w:rsidR="00C07D38" w:rsidRPr="0058340E" w:rsidRDefault="00C07D38" w:rsidP="0058340E">
      <w:pPr>
        <w:tabs>
          <w:tab w:val="right" w:leader="dot" w:pos="4762"/>
        </w:tabs>
        <w:autoSpaceDE w:val="0"/>
        <w:autoSpaceDN w:val="0"/>
        <w:adjustRightInd w:val="0"/>
        <w:ind w:firstLine="709"/>
        <w:jc w:val="both"/>
        <w:rPr>
          <w:rFonts w:ascii="PT Astra Serif" w:hAnsi="PT Astra Serif"/>
        </w:rPr>
      </w:pPr>
      <w:r w:rsidRPr="0058340E">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58340E">
        <w:rPr>
          <w:rFonts w:ascii="PT Astra Serif" w:hAnsi="PT Astra Serif"/>
        </w:rPr>
        <w:t>купли</w:t>
      </w:r>
      <w:r w:rsidR="00683B54" w:rsidRPr="0058340E">
        <w:rPr>
          <w:rFonts w:ascii="PT Astra Serif" w:hAnsi="PT Astra Serif"/>
        </w:rPr>
        <w:t xml:space="preserve"> </w:t>
      </w:r>
      <w:r w:rsidR="008007F0" w:rsidRPr="0058340E">
        <w:rPr>
          <w:rFonts w:ascii="PT Astra Serif" w:hAnsi="PT Astra Serif"/>
        </w:rPr>
        <w:t xml:space="preserve">- продажи </w:t>
      </w:r>
      <w:r w:rsidRPr="0058340E">
        <w:rPr>
          <w:rFonts w:ascii="PT Astra Serif" w:hAnsi="PT Astra Serif"/>
        </w:rPr>
        <w:t>земельного участка заключается в соответствии с пунктами</w:t>
      </w:r>
      <w:r w:rsidR="00F44E92" w:rsidRPr="0058340E">
        <w:rPr>
          <w:rFonts w:ascii="PT Astra Serif" w:hAnsi="PT Astra Serif"/>
        </w:rPr>
        <w:t xml:space="preserve"> </w:t>
      </w:r>
      <w:r w:rsidR="0093681B" w:rsidRPr="0058340E">
        <w:rPr>
          <w:rFonts w:ascii="PT Astra Serif" w:hAnsi="PT Astra Serif"/>
        </w:rPr>
        <w:t>13, 14</w:t>
      </w:r>
      <w:r w:rsidRPr="0058340E">
        <w:rPr>
          <w:rFonts w:ascii="PT Astra Serif" w:hAnsi="PT Astra Serif"/>
        </w:rPr>
        <w:t xml:space="preserve"> статьи 39.12</w:t>
      </w:r>
      <w:r w:rsidR="009F7FE9" w:rsidRPr="0058340E">
        <w:rPr>
          <w:rFonts w:ascii="PT Astra Serif" w:hAnsi="PT Astra Serif"/>
        </w:rPr>
        <w:t xml:space="preserve"> </w:t>
      </w:r>
      <w:r w:rsidRPr="0058340E">
        <w:rPr>
          <w:rFonts w:ascii="PT Astra Serif" w:hAnsi="PT Astra Serif"/>
        </w:rPr>
        <w:t xml:space="preserve">Земельного кодекса Российской Федерации) в течение одного дня, </w:t>
      </w:r>
      <w:r w:rsidR="009E7858" w:rsidRPr="0058340E">
        <w:rPr>
          <w:rFonts w:ascii="PT Astra Serif" w:hAnsi="PT Astra Serif"/>
        </w:rPr>
        <w:t>следующего за</w:t>
      </w:r>
      <w:r w:rsidRPr="0058340E">
        <w:rPr>
          <w:rFonts w:ascii="PT Astra Serif" w:hAnsi="PT Astra Serif"/>
        </w:rPr>
        <w:t xml:space="preserve"> днем:</w:t>
      </w:r>
    </w:p>
    <w:p w:rsidR="00C07D38" w:rsidRPr="0058340E" w:rsidRDefault="00C07D38" w:rsidP="0058340E">
      <w:pPr>
        <w:tabs>
          <w:tab w:val="right" w:leader="dot" w:pos="4762"/>
        </w:tabs>
        <w:autoSpaceDE w:val="0"/>
        <w:autoSpaceDN w:val="0"/>
        <w:adjustRightInd w:val="0"/>
        <w:ind w:firstLine="709"/>
        <w:jc w:val="both"/>
        <w:rPr>
          <w:rFonts w:ascii="PT Astra Serif" w:hAnsi="PT Astra Serif"/>
        </w:rPr>
      </w:pPr>
      <w:r w:rsidRPr="0058340E">
        <w:rPr>
          <w:rFonts w:ascii="PT Astra Serif" w:hAnsi="PT Astra Serif"/>
        </w:rPr>
        <w:t>- отмены аукциона;</w:t>
      </w:r>
    </w:p>
    <w:p w:rsidR="00C07D38" w:rsidRPr="0058340E" w:rsidRDefault="00C07D38" w:rsidP="0058340E">
      <w:pPr>
        <w:tabs>
          <w:tab w:val="right" w:leader="dot" w:pos="4762"/>
        </w:tabs>
        <w:autoSpaceDE w:val="0"/>
        <w:autoSpaceDN w:val="0"/>
        <w:adjustRightInd w:val="0"/>
        <w:ind w:firstLine="709"/>
        <w:jc w:val="both"/>
        <w:rPr>
          <w:rFonts w:ascii="PT Astra Serif" w:hAnsi="PT Astra Serif"/>
        </w:rPr>
      </w:pPr>
      <w:r w:rsidRPr="0058340E">
        <w:rPr>
          <w:rFonts w:ascii="PT Astra Serif" w:hAnsi="PT Astra Serif"/>
        </w:rPr>
        <w:t>- отзыва заявки заявителем до окончания срока подачи заявок;</w:t>
      </w:r>
    </w:p>
    <w:p w:rsidR="00C07D38" w:rsidRPr="0058340E" w:rsidRDefault="00C07D38" w:rsidP="0058340E">
      <w:pPr>
        <w:tabs>
          <w:tab w:val="right" w:leader="dot" w:pos="4762"/>
        </w:tabs>
        <w:autoSpaceDE w:val="0"/>
        <w:autoSpaceDN w:val="0"/>
        <w:adjustRightInd w:val="0"/>
        <w:ind w:firstLine="709"/>
        <w:jc w:val="both"/>
        <w:rPr>
          <w:rFonts w:ascii="PT Astra Serif" w:hAnsi="PT Astra Serif"/>
        </w:rPr>
      </w:pPr>
      <w:r w:rsidRPr="0058340E">
        <w:rPr>
          <w:rFonts w:ascii="PT Astra Serif" w:hAnsi="PT Astra Serif"/>
        </w:rPr>
        <w:t>- отказа заявителю в допуске к участию в аукционе;</w:t>
      </w:r>
    </w:p>
    <w:p w:rsidR="00C07D38" w:rsidRPr="0058340E" w:rsidRDefault="00C07D38" w:rsidP="0058340E">
      <w:pPr>
        <w:tabs>
          <w:tab w:val="right" w:leader="dot" w:pos="4762"/>
        </w:tabs>
        <w:autoSpaceDE w:val="0"/>
        <w:autoSpaceDN w:val="0"/>
        <w:adjustRightInd w:val="0"/>
        <w:ind w:firstLine="709"/>
        <w:jc w:val="both"/>
        <w:rPr>
          <w:rFonts w:ascii="PT Astra Serif" w:hAnsi="PT Astra Serif"/>
        </w:rPr>
      </w:pPr>
      <w:r w:rsidRPr="0058340E">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58340E" w:rsidRDefault="009A68BC" w:rsidP="0058340E">
      <w:pPr>
        <w:autoSpaceDE w:val="0"/>
        <w:autoSpaceDN w:val="0"/>
        <w:adjustRightInd w:val="0"/>
        <w:ind w:firstLine="709"/>
        <w:jc w:val="both"/>
        <w:rPr>
          <w:rFonts w:ascii="PT Astra Serif" w:eastAsia="Calibri" w:hAnsi="PT Astra Serif" w:cs="Calibri"/>
          <w:lang w:eastAsia="en-US"/>
        </w:rPr>
      </w:pPr>
      <w:r w:rsidRPr="0058340E">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58340E">
          <w:rPr>
            <w:rFonts w:ascii="PT Astra Serif" w:eastAsia="Calibri" w:hAnsi="PT Astra Serif" w:cs="Calibri"/>
            <w:lang w:eastAsia="en-US"/>
          </w:rPr>
          <w:t>пунктом 13</w:t>
        </w:r>
      </w:hyperlink>
      <w:r w:rsidRPr="0058340E">
        <w:rPr>
          <w:rFonts w:ascii="PT Astra Serif" w:eastAsia="Calibri" w:hAnsi="PT Astra Serif" w:cs="Calibri"/>
          <w:lang w:eastAsia="en-US"/>
        </w:rPr>
        <w:t xml:space="preserve">, </w:t>
      </w:r>
      <w:hyperlink r:id="rId39" w:history="1">
        <w:r w:rsidRPr="0058340E">
          <w:rPr>
            <w:rFonts w:ascii="PT Astra Serif" w:eastAsia="Calibri" w:hAnsi="PT Astra Serif" w:cs="Calibri"/>
            <w:lang w:eastAsia="en-US"/>
          </w:rPr>
          <w:t>14</w:t>
        </w:r>
      </w:hyperlink>
      <w:r w:rsidRPr="0058340E">
        <w:rPr>
          <w:rFonts w:ascii="PT Astra Serif" w:eastAsia="Calibri" w:hAnsi="PT Astra Serif" w:cs="Calibri"/>
          <w:lang w:eastAsia="en-US"/>
        </w:rPr>
        <w:t xml:space="preserve">, </w:t>
      </w:r>
      <w:hyperlink r:id="rId40" w:history="1">
        <w:r w:rsidRPr="0058340E">
          <w:rPr>
            <w:rFonts w:ascii="PT Astra Serif" w:eastAsia="Calibri" w:hAnsi="PT Astra Serif" w:cs="Calibri"/>
            <w:lang w:eastAsia="en-US"/>
          </w:rPr>
          <w:t>20</w:t>
        </w:r>
      </w:hyperlink>
      <w:r w:rsidRPr="0058340E">
        <w:rPr>
          <w:rFonts w:ascii="PT Astra Serif" w:eastAsia="Calibri" w:hAnsi="PT Astra Serif" w:cs="Calibri"/>
          <w:lang w:eastAsia="en-US"/>
        </w:rPr>
        <w:t xml:space="preserve"> или </w:t>
      </w:r>
      <w:hyperlink r:id="rId41" w:history="1">
        <w:r w:rsidRPr="0058340E">
          <w:rPr>
            <w:rFonts w:ascii="PT Astra Serif" w:eastAsia="Calibri" w:hAnsi="PT Astra Serif" w:cs="Calibri"/>
            <w:lang w:eastAsia="en-US"/>
          </w:rPr>
          <w:t>25</w:t>
        </w:r>
      </w:hyperlink>
      <w:r w:rsidRPr="0058340E">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58340E" w:rsidRDefault="00C07D38" w:rsidP="0058340E">
      <w:pPr>
        <w:tabs>
          <w:tab w:val="right" w:leader="dot" w:pos="4762"/>
        </w:tabs>
        <w:autoSpaceDE w:val="0"/>
        <w:autoSpaceDN w:val="0"/>
        <w:adjustRightInd w:val="0"/>
        <w:ind w:firstLine="709"/>
        <w:jc w:val="both"/>
        <w:rPr>
          <w:rFonts w:ascii="PT Astra Serif" w:hAnsi="PT Astra Serif"/>
        </w:rPr>
      </w:pPr>
      <w:r w:rsidRPr="0058340E">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58340E" w:rsidRDefault="00C07D38" w:rsidP="0058340E">
      <w:pPr>
        <w:pStyle w:val="Default"/>
        <w:ind w:firstLine="709"/>
        <w:jc w:val="both"/>
        <w:rPr>
          <w:rFonts w:ascii="PT Astra Serif" w:hAnsi="PT Astra Serif"/>
          <w:bCs/>
          <w:color w:val="auto"/>
        </w:rPr>
      </w:pPr>
      <w:r w:rsidRPr="0058340E">
        <w:rPr>
          <w:rFonts w:ascii="PT Astra Serif" w:hAnsi="PT Astra Serif"/>
          <w:b/>
          <w:i/>
          <w:color w:val="auto"/>
          <w:u w:val="single"/>
        </w:rPr>
        <w:t>Рассмотрение Заявок</w:t>
      </w:r>
      <w:r w:rsidRPr="0058340E">
        <w:rPr>
          <w:rFonts w:ascii="PT Astra Serif" w:hAnsi="PT Astra Serif"/>
          <w:b/>
          <w:color w:val="auto"/>
        </w:rPr>
        <w:t xml:space="preserve"> </w:t>
      </w:r>
      <w:r w:rsidRPr="0058340E">
        <w:rPr>
          <w:rFonts w:ascii="PT Astra Serif" w:hAnsi="PT Astra Serif"/>
          <w:color w:val="auto"/>
        </w:rPr>
        <w:t>осуществляется Организатором торгов.</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bCs/>
          <w:color w:val="auto"/>
        </w:rPr>
        <w:t>Заявитель не допускается к участию в аукционе в следующих случаях:</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непоступлени</w:t>
      </w:r>
      <w:r w:rsidR="00540FFC" w:rsidRPr="0058340E">
        <w:rPr>
          <w:rFonts w:ascii="PT Astra Serif" w:hAnsi="PT Astra Serif"/>
          <w:color w:val="auto"/>
        </w:rPr>
        <w:t>е задатка на дату рассмотрения з</w:t>
      </w:r>
      <w:r w:rsidRPr="0058340E">
        <w:rPr>
          <w:rFonts w:ascii="PT Astra Serif" w:hAnsi="PT Astra Serif"/>
          <w:color w:val="auto"/>
        </w:rPr>
        <w:t>аявок на участие в аукционе;</w:t>
      </w:r>
    </w:p>
    <w:p w:rsidR="00C07D38" w:rsidRPr="0058340E" w:rsidRDefault="00540FFC" w:rsidP="0058340E">
      <w:pPr>
        <w:pStyle w:val="Default"/>
        <w:ind w:firstLine="709"/>
        <w:jc w:val="both"/>
        <w:rPr>
          <w:rFonts w:ascii="PT Astra Serif" w:hAnsi="PT Astra Serif"/>
          <w:color w:val="auto"/>
        </w:rPr>
      </w:pPr>
      <w:r w:rsidRPr="0058340E">
        <w:rPr>
          <w:rFonts w:ascii="PT Astra Serif" w:hAnsi="PT Astra Serif"/>
          <w:color w:val="auto"/>
        </w:rPr>
        <w:t>- подача з</w:t>
      </w:r>
      <w:r w:rsidR="00C07D38" w:rsidRPr="0058340E">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58340E">
        <w:rPr>
          <w:rFonts w:ascii="PT Astra Serif" w:hAnsi="PT Astra Serif"/>
          <w:color w:val="auto"/>
        </w:rPr>
        <w:t xml:space="preserve">конкретного </w:t>
      </w:r>
      <w:r w:rsidR="00C07D38" w:rsidRPr="0058340E">
        <w:rPr>
          <w:rFonts w:ascii="PT Astra Serif" w:hAnsi="PT Astra Serif"/>
          <w:color w:val="auto"/>
        </w:rPr>
        <w:t>аукциона, покупателем земельного участка;</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58340E">
        <w:rPr>
          <w:rFonts w:ascii="PT Astra Serif" w:hAnsi="PT Astra Serif"/>
          <w:color w:val="auto"/>
        </w:rPr>
        <w:t xml:space="preserve">предусмотренной статьей 39.12 Земельного кодекса РФ </w:t>
      </w:r>
      <w:r w:rsidRPr="0058340E">
        <w:rPr>
          <w:rFonts w:ascii="PT Astra Serif" w:hAnsi="PT Astra Serif"/>
          <w:color w:val="auto"/>
        </w:rPr>
        <w:t>реестре недобросовестных участников аукциона.</w:t>
      </w:r>
    </w:p>
    <w:p w:rsidR="00A21A3E" w:rsidRPr="0058340E" w:rsidRDefault="00A21A3E" w:rsidP="0058340E">
      <w:pPr>
        <w:autoSpaceDE w:val="0"/>
        <w:autoSpaceDN w:val="0"/>
        <w:adjustRightInd w:val="0"/>
        <w:ind w:firstLine="709"/>
        <w:jc w:val="both"/>
        <w:rPr>
          <w:rFonts w:ascii="PT Astra Serif" w:eastAsia="Calibri" w:hAnsi="PT Astra Serif" w:cs="PT Astra Serif"/>
          <w:lang w:eastAsia="en-US"/>
        </w:rPr>
      </w:pPr>
      <w:r w:rsidRPr="0058340E">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58340E" w:rsidRDefault="0037533E" w:rsidP="0058340E">
      <w:pPr>
        <w:pStyle w:val="Default"/>
        <w:ind w:firstLine="709"/>
        <w:jc w:val="both"/>
        <w:rPr>
          <w:rFonts w:ascii="PT Astra Serif" w:hAnsi="PT Astra Serif"/>
          <w:color w:val="auto"/>
        </w:rPr>
      </w:pPr>
      <w:r w:rsidRPr="0058340E">
        <w:rPr>
          <w:rFonts w:ascii="PT Astra Serif" w:hAnsi="PT Astra Serif"/>
          <w:color w:val="auto"/>
        </w:rPr>
        <w:t>По результатам рассмотрения з</w:t>
      </w:r>
      <w:r w:rsidR="00C07D38" w:rsidRPr="0058340E">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58340E" w:rsidRDefault="00496B77" w:rsidP="0058340E">
      <w:pPr>
        <w:autoSpaceDE w:val="0"/>
        <w:autoSpaceDN w:val="0"/>
        <w:adjustRightInd w:val="0"/>
        <w:ind w:firstLine="709"/>
        <w:jc w:val="both"/>
        <w:rPr>
          <w:rFonts w:ascii="PT Astra Serif" w:hAnsi="PT Astra Serif" w:cs="PT Astra Serif"/>
        </w:rPr>
      </w:pPr>
      <w:r w:rsidRPr="0058340E">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58340E">
        <w:rPr>
          <w:rFonts w:ascii="PT Astra Serif" w:hAnsi="PT Astra Serif" w:cs="PT Astra Serif"/>
        </w:rPr>
        <w:t xml:space="preserve"> рассмотрения заявок</w:t>
      </w:r>
      <w:r w:rsidRPr="0058340E">
        <w:rPr>
          <w:rFonts w:ascii="PT Astra Serif" w:hAnsi="PT Astra Serif" w:cs="PT Astra Serif"/>
        </w:rPr>
        <w:t>,</w:t>
      </w:r>
      <w:r w:rsidR="006E75C2" w:rsidRPr="0058340E">
        <w:rPr>
          <w:rFonts w:ascii="PT Astra Serif" w:hAnsi="PT Astra Serif" w:cs="PT Astra Serif"/>
        </w:rPr>
        <w:t xml:space="preserve"> </w:t>
      </w:r>
      <w:r w:rsidRPr="0058340E">
        <w:rPr>
          <w:rFonts w:ascii="PT Astra Serif" w:hAnsi="PT Astra Serif" w:cs="PT Astra Serif"/>
        </w:rPr>
        <w:t>обязан направить</w:t>
      </w:r>
      <w:r w:rsidR="006E75C2" w:rsidRPr="0058340E">
        <w:rPr>
          <w:rFonts w:ascii="PT Astra Serif" w:hAnsi="PT Astra Serif" w:cs="PT Astra Serif"/>
        </w:rPr>
        <w:t xml:space="preserve"> </w:t>
      </w:r>
      <w:r w:rsidRPr="0058340E">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58340E">
        <w:rPr>
          <w:rFonts w:ascii="PT Astra Serif" w:hAnsi="PT Astra Serif" w:cs="PT Astra Serif"/>
        </w:rPr>
        <w:t xml:space="preserve">чальной цене предмета аукциона. </w:t>
      </w:r>
      <w:r w:rsidRPr="0058340E">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58340E">
        <w:rPr>
          <w:rFonts w:ascii="PT Astra Serif" w:hAnsi="PT Astra Serif"/>
        </w:rPr>
        <w:t xml:space="preserve"> </w:t>
      </w:r>
      <w:r w:rsidR="00CC4F66" w:rsidRPr="0058340E">
        <w:rPr>
          <w:rFonts w:ascii="PT Astra Serif" w:hAnsi="PT Astra Serif" w:cs="PT Astra Serif"/>
        </w:rPr>
        <w:t>рассмотрения заявок</w:t>
      </w:r>
      <w:r w:rsidRPr="0058340E">
        <w:rPr>
          <w:rFonts w:ascii="PT Astra Serif" w:hAnsi="PT Astra Serif" w:cs="PT Astra Serif"/>
        </w:rPr>
        <w:t>.</w:t>
      </w:r>
    </w:p>
    <w:p w:rsidR="008B1ED1" w:rsidRPr="0058340E" w:rsidRDefault="008B1ED1" w:rsidP="0058340E">
      <w:pPr>
        <w:autoSpaceDE w:val="0"/>
        <w:autoSpaceDN w:val="0"/>
        <w:adjustRightInd w:val="0"/>
        <w:ind w:firstLine="709"/>
        <w:jc w:val="both"/>
        <w:rPr>
          <w:rFonts w:ascii="PT Astra Serif" w:hAnsi="PT Astra Serif" w:cs="PT Astra Serif"/>
        </w:rPr>
      </w:pPr>
      <w:r w:rsidRPr="0058340E">
        <w:rPr>
          <w:rFonts w:ascii="PT Astra Serif" w:hAnsi="PT Astra Serif"/>
        </w:rPr>
        <w:t xml:space="preserve">В соответствии с пунктом 14 статьи 39.12 Земельного кодекса РФ, </w:t>
      </w:r>
      <w:r w:rsidRPr="0058340E">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58340E">
          <w:rPr>
            <w:rFonts w:ascii="PT Astra Serif" w:hAnsi="PT Astra Serif" w:cs="PT Astra Serif"/>
          </w:rPr>
          <w:t>пунктом 13</w:t>
        </w:r>
      </w:hyperlink>
      <w:r w:rsidRPr="0058340E">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3" w:history="1">
        <w:r w:rsidRPr="0058340E">
          <w:rPr>
            <w:rFonts w:ascii="PT Astra Serif" w:hAnsi="PT Astra Serif" w:cs="PT Astra Serif"/>
          </w:rPr>
          <w:t>пункте 9</w:t>
        </w:r>
      </w:hyperlink>
      <w:r w:rsidRPr="0058340E">
        <w:rPr>
          <w:rFonts w:ascii="PT Astra Serif" w:hAnsi="PT Astra Serif" w:cs="PT Astra Serif"/>
        </w:rPr>
        <w:t xml:space="preserve"> настоящей статьи.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b/>
          <w:i/>
          <w:color w:val="auto"/>
          <w:u w:val="single"/>
        </w:rPr>
        <w:t>Проведение аукциона</w:t>
      </w:r>
      <w:r w:rsidRPr="0058340E">
        <w:rPr>
          <w:rFonts w:ascii="PT Astra Serif" w:hAnsi="PT Astra Serif"/>
          <w:color w:val="auto"/>
        </w:rPr>
        <w:t xml:space="preserve"> обеспечивается оператором электронной площадки в </w:t>
      </w:r>
      <w:r w:rsidR="00582551" w:rsidRPr="0058340E">
        <w:rPr>
          <w:rFonts w:ascii="PT Astra Serif" w:hAnsi="PT Astra Serif"/>
          <w:color w:val="auto"/>
        </w:rPr>
        <w:t>соответствии с</w:t>
      </w:r>
      <w:r w:rsidRPr="0058340E">
        <w:rPr>
          <w:rFonts w:ascii="PT Astra Serif" w:hAnsi="PT Astra Serif"/>
          <w:color w:val="auto"/>
        </w:rPr>
        <w:t xml:space="preserve"> регламентом и инструкциями оператора электронной площадки.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xml:space="preserve">В аукционе могут участвовать только заявители, допущенные к участию в </w:t>
      </w:r>
      <w:r w:rsidR="00582551" w:rsidRPr="0058340E">
        <w:rPr>
          <w:rFonts w:ascii="PT Astra Serif" w:hAnsi="PT Astra Serif"/>
          <w:color w:val="auto"/>
        </w:rPr>
        <w:t>аукционе и</w:t>
      </w:r>
      <w:r w:rsidRPr="0058340E">
        <w:rPr>
          <w:rFonts w:ascii="PT Astra Serif" w:hAnsi="PT Astra Serif"/>
          <w:color w:val="auto"/>
        </w:rPr>
        <w:t xml:space="preserve"> признанные участниками аукциона. </w:t>
      </w:r>
      <w:r w:rsidR="00ED134F" w:rsidRPr="0058340E">
        <w:rPr>
          <w:rFonts w:ascii="PT Astra Serif" w:hAnsi="PT Astra Serif"/>
          <w:color w:val="auto"/>
        </w:rPr>
        <w:t>О</w:t>
      </w:r>
      <w:r w:rsidRPr="0058340E">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Процедура аукциона проводится в день и время, указанные в настоящем извещении.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Аукцион проводится в следующем порядке:</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58340E">
        <w:rPr>
          <w:rFonts w:ascii="PT Astra Serif" w:hAnsi="PT Astra Serif"/>
          <w:color w:val="auto"/>
        </w:rPr>
        <w:t>«</w:t>
      </w:r>
      <w:r w:rsidRPr="0058340E">
        <w:rPr>
          <w:rFonts w:ascii="PT Astra Serif" w:hAnsi="PT Astra Serif"/>
          <w:color w:val="auto"/>
        </w:rPr>
        <w:t>шага аукциона</w:t>
      </w:r>
      <w:r w:rsidR="002574A7" w:rsidRPr="0058340E">
        <w:rPr>
          <w:rFonts w:ascii="PT Astra Serif" w:hAnsi="PT Astra Serif"/>
          <w:color w:val="auto"/>
        </w:rPr>
        <w:t>»</w:t>
      </w:r>
      <w:r w:rsidRPr="0058340E">
        <w:rPr>
          <w:rFonts w:ascii="PT Astra Serif" w:hAnsi="PT Astra Serif"/>
          <w:color w:val="auto"/>
        </w:rPr>
        <w:t>.</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58340E" w:rsidRDefault="0077156D" w:rsidP="0058340E">
      <w:pPr>
        <w:autoSpaceDE w:val="0"/>
        <w:autoSpaceDN w:val="0"/>
        <w:adjustRightInd w:val="0"/>
        <w:ind w:firstLine="709"/>
        <w:jc w:val="both"/>
        <w:rPr>
          <w:rFonts w:ascii="PT Astra Serif" w:hAnsi="PT Astra Serif" w:cs="PT Astra Serif"/>
        </w:rPr>
      </w:pPr>
      <w:r w:rsidRPr="0058340E">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58340E">
        <w:rPr>
          <w:rFonts w:ascii="PT Astra Serif" w:hAnsi="PT Astra Serif"/>
          <w:color w:val="auto"/>
        </w:rPr>
        <w:t>.</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58340E">
        <w:rPr>
          <w:rFonts w:ascii="PT Astra Serif" w:hAnsi="PT Astra Serif"/>
          <w:color w:val="auto"/>
        </w:rPr>
        <w:t>«</w:t>
      </w:r>
      <w:r w:rsidRPr="0058340E">
        <w:rPr>
          <w:rFonts w:ascii="PT Astra Serif" w:hAnsi="PT Astra Serif"/>
          <w:color w:val="auto"/>
        </w:rPr>
        <w:t>шагу аукциона</w:t>
      </w:r>
      <w:r w:rsidR="002574A7" w:rsidRPr="0058340E">
        <w:rPr>
          <w:rFonts w:ascii="PT Astra Serif" w:hAnsi="PT Astra Serif"/>
          <w:color w:val="auto"/>
        </w:rPr>
        <w:t>»</w:t>
      </w:r>
      <w:r w:rsidRPr="0058340E">
        <w:rPr>
          <w:rFonts w:ascii="PT Astra Serif" w:hAnsi="PT Astra Serif"/>
          <w:color w:val="auto"/>
        </w:rPr>
        <w:t>.</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xml:space="preserve">В случае переноса проведения </w:t>
      </w:r>
      <w:r w:rsidR="00CD6B62" w:rsidRPr="0058340E">
        <w:rPr>
          <w:rFonts w:ascii="PT Astra Serif" w:hAnsi="PT Astra Serif"/>
          <w:color w:val="auto"/>
        </w:rPr>
        <w:t xml:space="preserve">аукциона </w:t>
      </w:r>
      <w:r w:rsidRPr="0058340E">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58340E">
        <w:rPr>
          <w:rFonts w:ascii="PT Astra Serif" w:hAnsi="PT Astra Serif"/>
          <w:color w:val="auto"/>
        </w:rPr>
        <w:t xml:space="preserve"> 1</w:t>
      </w:r>
      <w:r w:rsidRPr="0058340E">
        <w:rPr>
          <w:rFonts w:ascii="PT Astra Serif" w:hAnsi="PT Astra Serif"/>
          <w:color w:val="auto"/>
        </w:rPr>
        <w:t xml:space="preserve"> </w:t>
      </w:r>
      <w:r w:rsidR="00CD6B62" w:rsidRPr="0058340E">
        <w:rPr>
          <w:rFonts w:ascii="PT Astra Serif" w:hAnsi="PT Astra Serif"/>
          <w:color w:val="auto"/>
        </w:rPr>
        <w:t>(О</w:t>
      </w:r>
      <w:r w:rsidRPr="0058340E">
        <w:rPr>
          <w:rFonts w:ascii="PT Astra Serif" w:hAnsi="PT Astra Serif"/>
          <w:color w:val="auto"/>
        </w:rPr>
        <w:t>дного</w:t>
      </w:r>
      <w:r w:rsidR="00CD6B62" w:rsidRPr="0058340E">
        <w:rPr>
          <w:rFonts w:ascii="PT Astra Serif" w:hAnsi="PT Astra Serif"/>
          <w:color w:val="auto"/>
        </w:rPr>
        <w:t>)</w:t>
      </w:r>
      <w:r w:rsidRPr="0058340E">
        <w:rPr>
          <w:rFonts w:ascii="PT Astra Serif" w:hAnsi="PT Astra Serif"/>
          <w:color w:val="auto"/>
        </w:rPr>
        <w:t xml:space="preserve"> рабочего дня со дня его подписания.</w:t>
      </w:r>
    </w:p>
    <w:p w:rsidR="00C07D38" w:rsidRPr="0058340E" w:rsidRDefault="00C07D38" w:rsidP="0058340E">
      <w:pPr>
        <w:pStyle w:val="Default"/>
        <w:ind w:firstLine="709"/>
        <w:jc w:val="both"/>
        <w:rPr>
          <w:rFonts w:ascii="PT Astra Serif" w:hAnsi="PT Astra Serif"/>
          <w:color w:val="auto"/>
          <w:u w:val="single"/>
        </w:rPr>
      </w:pPr>
      <w:r w:rsidRPr="0058340E">
        <w:rPr>
          <w:rFonts w:ascii="PT Astra Serif" w:hAnsi="PT Astra Serif"/>
          <w:bCs/>
          <w:color w:val="auto"/>
          <w:u w:val="single"/>
        </w:rPr>
        <w:t>Аукцион признается несостоявшимся в случаях, если:</w:t>
      </w:r>
    </w:p>
    <w:p w:rsidR="00C07D38" w:rsidRPr="0058340E" w:rsidRDefault="00CD6B62" w:rsidP="0058340E">
      <w:pPr>
        <w:pStyle w:val="Default"/>
        <w:ind w:firstLine="709"/>
        <w:jc w:val="both"/>
        <w:rPr>
          <w:rFonts w:ascii="PT Astra Serif" w:hAnsi="PT Astra Serif"/>
          <w:color w:val="auto"/>
        </w:rPr>
      </w:pPr>
      <w:r w:rsidRPr="0058340E">
        <w:rPr>
          <w:rFonts w:ascii="PT Astra Serif" w:hAnsi="PT Astra Serif"/>
          <w:color w:val="auto"/>
        </w:rPr>
        <w:t>- по окончании срока подачи заявок была подана только одна з</w:t>
      </w:r>
      <w:r w:rsidR="00C07D38" w:rsidRPr="0058340E">
        <w:rPr>
          <w:rFonts w:ascii="PT Astra Serif" w:hAnsi="PT Astra Serif"/>
          <w:color w:val="auto"/>
        </w:rPr>
        <w:t>аявка;</w:t>
      </w:r>
    </w:p>
    <w:p w:rsidR="00C07D38" w:rsidRPr="0058340E" w:rsidRDefault="00CD6B62" w:rsidP="0058340E">
      <w:pPr>
        <w:pStyle w:val="Default"/>
        <w:ind w:firstLine="709"/>
        <w:jc w:val="both"/>
        <w:rPr>
          <w:rFonts w:ascii="PT Astra Serif" w:hAnsi="PT Astra Serif"/>
          <w:color w:val="auto"/>
        </w:rPr>
      </w:pPr>
      <w:r w:rsidRPr="0058340E">
        <w:rPr>
          <w:rFonts w:ascii="PT Astra Serif" w:hAnsi="PT Astra Serif"/>
          <w:color w:val="auto"/>
        </w:rPr>
        <w:t>- по окончании срока подачи з</w:t>
      </w:r>
      <w:r w:rsidR="00C07D38" w:rsidRPr="0058340E">
        <w:rPr>
          <w:rFonts w:ascii="PT Astra Serif" w:hAnsi="PT Astra Serif"/>
          <w:color w:val="auto"/>
        </w:rPr>
        <w:t xml:space="preserve">аявок не подано ни одной </w:t>
      </w:r>
      <w:r w:rsidRPr="0058340E">
        <w:rPr>
          <w:rFonts w:ascii="PT Astra Serif" w:hAnsi="PT Astra Serif"/>
          <w:color w:val="auto"/>
        </w:rPr>
        <w:t>з</w:t>
      </w:r>
      <w:r w:rsidR="00C07D38" w:rsidRPr="0058340E">
        <w:rPr>
          <w:rFonts w:ascii="PT Astra Serif" w:hAnsi="PT Astra Serif"/>
          <w:color w:val="auto"/>
        </w:rPr>
        <w:t>аявки;</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на осно</w:t>
      </w:r>
      <w:r w:rsidR="00CD6B62" w:rsidRPr="0058340E">
        <w:rPr>
          <w:rFonts w:ascii="PT Astra Serif" w:hAnsi="PT Astra Serif"/>
          <w:color w:val="auto"/>
        </w:rPr>
        <w:t>вании результатов рассмотрения з</w:t>
      </w:r>
      <w:r w:rsidRPr="0058340E">
        <w:rPr>
          <w:rFonts w:ascii="PT Astra Serif" w:hAnsi="PT Astra Serif"/>
          <w:color w:val="auto"/>
        </w:rPr>
        <w:t>аявок принято решение об отказе в допуске к учас</w:t>
      </w:r>
      <w:r w:rsidR="00CC1097" w:rsidRPr="0058340E">
        <w:rPr>
          <w:rFonts w:ascii="PT Astra Serif" w:hAnsi="PT Astra Serif"/>
          <w:color w:val="auto"/>
        </w:rPr>
        <w:t>тию в аукционе всех заявителей;</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color w:val="auto"/>
        </w:rPr>
        <w:t>- на осно</w:t>
      </w:r>
      <w:r w:rsidR="00CD6B62" w:rsidRPr="0058340E">
        <w:rPr>
          <w:rFonts w:ascii="PT Astra Serif" w:hAnsi="PT Astra Serif"/>
          <w:color w:val="auto"/>
        </w:rPr>
        <w:t>вании результатов рассмотрения з</w:t>
      </w:r>
      <w:r w:rsidRPr="0058340E">
        <w:rPr>
          <w:rFonts w:ascii="PT Astra Serif" w:hAnsi="PT Astra Serif"/>
          <w:color w:val="auto"/>
        </w:rPr>
        <w:t>аявок принято решение о допуске к участию в аукционе и признании уча</w:t>
      </w:r>
      <w:r w:rsidR="00CD6B62" w:rsidRPr="0058340E">
        <w:rPr>
          <w:rFonts w:ascii="PT Astra Serif" w:hAnsi="PT Astra Serif"/>
          <w:color w:val="auto"/>
        </w:rPr>
        <w:t>стником аукциона только одного з</w:t>
      </w:r>
      <w:r w:rsidRPr="0058340E">
        <w:rPr>
          <w:rFonts w:ascii="PT Astra Serif" w:hAnsi="PT Astra Serif"/>
          <w:color w:val="auto"/>
        </w:rPr>
        <w:t>аявителя;</w:t>
      </w:r>
    </w:p>
    <w:p w:rsidR="00C07D38" w:rsidRPr="0058340E" w:rsidRDefault="00361122" w:rsidP="0058340E">
      <w:pPr>
        <w:pStyle w:val="Default"/>
        <w:ind w:firstLine="709"/>
        <w:jc w:val="both"/>
        <w:rPr>
          <w:rFonts w:ascii="PT Astra Serif" w:hAnsi="PT Astra Serif"/>
          <w:color w:val="auto"/>
        </w:rPr>
      </w:pPr>
      <w:r w:rsidRPr="0058340E">
        <w:rPr>
          <w:rFonts w:ascii="PT Astra Serif" w:hAnsi="PT Astra Serif"/>
          <w:color w:val="auto"/>
        </w:rPr>
        <w:t>- в случае если в течении 10 (Д</w:t>
      </w:r>
      <w:r w:rsidR="00C07D38" w:rsidRPr="0058340E">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58340E" w:rsidRDefault="00C07D38" w:rsidP="0058340E">
      <w:pPr>
        <w:pStyle w:val="Default"/>
        <w:ind w:firstLine="709"/>
        <w:jc w:val="both"/>
        <w:rPr>
          <w:rFonts w:ascii="PT Astra Serif" w:hAnsi="PT Astra Serif"/>
          <w:color w:val="auto"/>
        </w:rPr>
      </w:pPr>
      <w:r w:rsidRPr="0058340E">
        <w:rPr>
          <w:rFonts w:ascii="PT Astra Serif" w:hAnsi="PT Astra Serif"/>
          <w:b/>
          <w:i/>
          <w:color w:val="auto"/>
        </w:rPr>
        <w:t>Размер взимаемой с победителя аукциона или иных лиц, с которыми заключается договор</w:t>
      </w:r>
      <w:r w:rsidRPr="0058340E">
        <w:rPr>
          <w:rFonts w:ascii="PT Astra Serif" w:hAnsi="PT Astra Serif"/>
          <w:b/>
          <w:color w:val="auto"/>
        </w:rPr>
        <w:t>,</w:t>
      </w:r>
      <w:r w:rsidRPr="0058340E">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58340E" w:rsidRDefault="00502976" w:rsidP="0058340E">
      <w:pPr>
        <w:pStyle w:val="Default"/>
        <w:ind w:firstLine="709"/>
        <w:jc w:val="both"/>
        <w:rPr>
          <w:rFonts w:ascii="PT Astra Serif" w:hAnsi="PT Astra Serif"/>
          <w:color w:val="auto"/>
        </w:rPr>
      </w:pPr>
    </w:p>
    <w:p w:rsidR="00910BF3" w:rsidRPr="0058340E" w:rsidRDefault="00910BF3" w:rsidP="0058340E">
      <w:pPr>
        <w:ind w:firstLine="709"/>
        <w:jc w:val="both"/>
        <w:rPr>
          <w:rFonts w:ascii="PT Astra Serif" w:hAnsi="PT Astra Serif"/>
        </w:rPr>
      </w:pPr>
      <w:r w:rsidRPr="0058340E">
        <w:rPr>
          <w:rFonts w:ascii="PT Astra Serif" w:hAnsi="PT Astra Serif"/>
        </w:rPr>
        <w:t>Приложение:</w:t>
      </w:r>
    </w:p>
    <w:p w:rsidR="00910BF3" w:rsidRPr="0058340E" w:rsidRDefault="000A1984" w:rsidP="0058340E">
      <w:pPr>
        <w:overflowPunct w:val="0"/>
        <w:autoSpaceDE w:val="0"/>
        <w:autoSpaceDN w:val="0"/>
        <w:adjustRightInd w:val="0"/>
        <w:ind w:firstLine="709"/>
        <w:jc w:val="both"/>
        <w:textAlignment w:val="baseline"/>
        <w:rPr>
          <w:rFonts w:ascii="PT Astra Serif" w:hAnsi="PT Astra Serif"/>
        </w:rPr>
      </w:pPr>
      <w:r w:rsidRPr="0058340E">
        <w:rPr>
          <w:rFonts w:ascii="PT Astra Serif" w:hAnsi="PT Astra Serif"/>
        </w:rPr>
        <w:t>Приложение 1. Форма заявки</w:t>
      </w:r>
      <w:r w:rsidR="00910BF3" w:rsidRPr="0058340E">
        <w:rPr>
          <w:rFonts w:ascii="PT Astra Serif" w:hAnsi="PT Astra Serif"/>
        </w:rPr>
        <w:t xml:space="preserve"> на участие </w:t>
      </w:r>
      <w:r w:rsidRPr="0058340E">
        <w:rPr>
          <w:rFonts w:ascii="PT Astra Serif" w:hAnsi="PT Astra Serif"/>
        </w:rPr>
        <w:t>в аукционе по продаже земельного участка</w:t>
      </w:r>
      <w:r w:rsidR="00910BF3" w:rsidRPr="0058340E">
        <w:rPr>
          <w:rFonts w:ascii="PT Astra Serif" w:hAnsi="PT Astra Serif"/>
        </w:rPr>
        <w:t>;</w:t>
      </w:r>
    </w:p>
    <w:p w:rsidR="00910BF3" w:rsidRPr="0058340E" w:rsidRDefault="0091085A" w:rsidP="0058340E">
      <w:pPr>
        <w:overflowPunct w:val="0"/>
        <w:autoSpaceDE w:val="0"/>
        <w:autoSpaceDN w:val="0"/>
        <w:adjustRightInd w:val="0"/>
        <w:ind w:firstLine="709"/>
        <w:jc w:val="both"/>
        <w:textAlignment w:val="baseline"/>
        <w:rPr>
          <w:rFonts w:ascii="PT Astra Serif" w:hAnsi="PT Astra Serif"/>
        </w:rPr>
      </w:pPr>
      <w:r w:rsidRPr="0058340E">
        <w:rPr>
          <w:rFonts w:ascii="PT Astra Serif" w:hAnsi="PT Astra Serif"/>
        </w:rPr>
        <w:t>Приложение 2. П</w:t>
      </w:r>
      <w:r w:rsidR="00910BF3" w:rsidRPr="0058340E">
        <w:rPr>
          <w:rFonts w:ascii="PT Astra Serif" w:hAnsi="PT Astra Serif"/>
        </w:rPr>
        <w:t>роект договора к</w:t>
      </w:r>
      <w:r w:rsidRPr="0058340E">
        <w:rPr>
          <w:rFonts w:ascii="PT Astra Serif" w:hAnsi="PT Astra Serif"/>
        </w:rPr>
        <w:t>упли-продажи земельного участка</w:t>
      </w:r>
      <w:r w:rsidR="002E425B" w:rsidRPr="0058340E">
        <w:rPr>
          <w:rFonts w:ascii="PT Astra Serif" w:hAnsi="PT Astra Serif"/>
        </w:rPr>
        <w:t>;</w:t>
      </w:r>
    </w:p>
    <w:p w:rsidR="009C125C" w:rsidRPr="0058340E" w:rsidRDefault="00546B20" w:rsidP="0058340E">
      <w:pPr>
        <w:widowControl w:val="0"/>
        <w:ind w:firstLine="709"/>
        <w:rPr>
          <w:rFonts w:ascii="PT Astra Serif" w:hAnsi="PT Astra Serif"/>
          <w:bCs/>
          <w:iCs/>
          <w:lang w:bidi="ru-RU"/>
        </w:rPr>
      </w:pPr>
      <w:r w:rsidRPr="0058340E">
        <w:rPr>
          <w:rFonts w:ascii="PT Astra Serif" w:hAnsi="PT Astra Serif"/>
        </w:rPr>
        <w:t xml:space="preserve">Приложение 3. </w:t>
      </w:r>
      <w:r w:rsidR="00D05B95" w:rsidRPr="0058340E">
        <w:rPr>
          <w:rFonts w:ascii="PT Astra Serif" w:hAnsi="PT Astra Serif"/>
        </w:rPr>
        <w:t>В</w:t>
      </w:r>
      <w:r w:rsidR="00D05B95" w:rsidRPr="0058340E">
        <w:rPr>
          <w:rFonts w:ascii="PT Astra Serif" w:hAnsi="PT Astra Serif"/>
          <w:bCs/>
          <w:iCs/>
          <w:lang w:bidi="ru-RU"/>
        </w:rPr>
        <w:t>ыписка из ЕГРН от 22.10.2025 № КУВИ-001/2025-195627549;</w:t>
      </w:r>
    </w:p>
    <w:p w:rsidR="00D05B95" w:rsidRPr="0058340E" w:rsidRDefault="00546B20" w:rsidP="0058340E">
      <w:pPr>
        <w:widowControl w:val="0"/>
        <w:ind w:firstLine="709"/>
        <w:rPr>
          <w:rFonts w:ascii="PT Astra Serif" w:hAnsi="PT Astra Serif"/>
          <w:bCs/>
          <w:iCs/>
          <w:lang w:bidi="ru-RU"/>
        </w:rPr>
      </w:pPr>
      <w:r w:rsidRPr="0058340E">
        <w:rPr>
          <w:rFonts w:ascii="PT Astra Serif" w:hAnsi="PT Astra Serif"/>
          <w:bCs/>
          <w:iCs/>
          <w:lang w:bidi="ru-RU"/>
        </w:rPr>
        <w:t xml:space="preserve">Приложение 4. </w:t>
      </w:r>
      <w:r w:rsidR="00D05B95" w:rsidRPr="0058340E">
        <w:rPr>
          <w:rFonts w:ascii="PT Astra Serif" w:hAnsi="PT Astra Serif"/>
          <w:bCs/>
          <w:iCs/>
          <w:lang w:bidi="ru-RU"/>
        </w:rPr>
        <w:t>Градостроительный план земельного участка № РФ-71-2-26-0-00-2025-4174-0;</w:t>
      </w:r>
    </w:p>
    <w:p w:rsidR="009C125C" w:rsidRPr="0058340E" w:rsidRDefault="00E70B12" w:rsidP="0058340E">
      <w:pPr>
        <w:overflowPunct w:val="0"/>
        <w:autoSpaceDE w:val="0"/>
        <w:autoSpaceDN w:val="0"/>
        <w:adjustRightInd w:val="0"/>
        <w:ind w:firstLine="709"/>
        <w:jc w:val="both"/>
        <w:textAlignment w:val="baseline"/>
        <w:rPr>
          <w:rFonts w:ascii="PT Astra Serif" w:hAnsi="PT Astra Serif"/>
          <w:bCs/>
          <w:iCs/>
          <w:lang w:bidi="ru-RU"/>
        </w:rPr>
      </w:pPr>
      <w:r w:rsidRPr="0058340E">
        <w:rPr>
          <w:rFonts w:ascii="PT Astra Serif" w:hAnsi="PT Astra Serif"/>
          <w:bCs/>
          <w:iCs/>
          <w:lang w:bidi="ru-RU"/>
        </w:rPr>
        <w:t xml:space="preserve">Приложение 5. </w:t>
      </w:r>
      <w:r w:rsidR="00D05B95" w:rsidRPr="0058340E">
        <w:rPr>
          <w:rFonts w:ascii="PT Astra Serif" w:hAnsi="PT Astra Serif"/>
          <w:bCs/>
          <w:iCs/>
          <w:lang w:bidi="ru-RU"/>
        </w:rPr>
        <w:t xml:space="preserve">Выписка из ЕГРН от </w:t>
      </w:r>
      <w:r w:rsidR="00D05B95" w:rsidRPr="0058340E">
        <w:rPr>
          <w:rFonts w:ascii="PT Astra Serif" w:hAnsi="PT Astra Serif"/>
          <w:lang w:eastAsia="zh-CN"/>
        </w:rPr>
        <w:t>22.10.2025 № КУВИ 001/2025-195513614;</w:t>
      </w:r>
    </w:p>
    <w:p w:rsidR="00D05B95" w:rsidRPr="0058340E" w:rsidRDefault="00E70B12" w:rsidP="0058340E">
      <w:pPr>
        <w:overflowPunct w:val="0"/>
        <w:autoSpaceDE w:val="0"/>
        <w:autoSpaceDN w:val="0"/>
        <w:adjustRightInd w:val="0"/>
        <w:ind w:firstLine="709"/>
        <w:jc w:val="both"/>
        <w:textAlignment w:val="baseline"/>
        <w:rPr>
          <w:rFonts w:ascii="PT Astra Serif" w:hAnsi="PT Astra Serif"/>
        </w:rPr>
      </w:pPr>
      <w:r w:rsidRPr="0058340E">
        <w:rPr>
          <w:rFonts w:ascii="PT Astra Serif" w:hAnsi="PT Astra Serif"/>
        </w:rPr>
        <w:t xml:space="preserve">Приложение 6. </w:t>
      </w:r>
      <w:r w:rsidR="00D05B95" w:rsidRPr="0058340E">
        <w:rPr>
          <w:rFonts w:ascii="PT Astra Serif" w:hAnsi="PT Astra Serif"/>
        </w:rPr>
        <w:t>В</w:t>
      </w:r>
      <w:r w:rsidR="00D05B95" w:rsidRPr="0058340E">
        <w:rPr>
          <w:rFonts w:ascii="PT Astra Serif" w:hAnsi="PT Astra Serif"/>
          <w:bCs/>
          <w:iCs/>
          <w:lang w:bidi="ru-RU"/>
        </w:rPr>
        <w:t>ыписка из ЕГРН от 22.10.2025 № КУВИ-001/2025-195445297;</w:t>
      </w:r>
    </w:p>
    <w:p w:rsidR="009908C1" w:rsidRPr="0058340E" w:rsidRDefault="00E70B12" w:rsidP="0058340E">
      <w:pPr>
        <w:overflowPunct w:val="0"/>
        <w:autoSpaceDE w:val="0"/>
        <w:autoSpaceDN w:val="0"/>
        <w:adjustRightInd w:val="0"/>
        <w:ind w:firstLine="709"/>
        <w:jc w:val="both"/>
        <w:textAlignment w:val="baseline"/>
        <w:rPr>
          <w:rFonts w:ascii="PT Astra Serif" w:hAnsi="PT Astra Serif"/>
        </w:rPr>
      </w:pPr>
      <w:r w:rsidRPr="0058340E">
        <w:rPr>
          <w:rFonts w:ascii="PT Astra Serif" w:hAnsi="PT Astra Serif"/>
        </w:rPr>
        <w:t xml:space="preserve">Приложение 7. </w:t>
      </w:r>
      <w:r w:rsidR="00D05B95" w:rsidRPr="0058340E">
        <w:rPr>
          <w:rFonts w:ascii="PT Astra Serif" w:hAnsi="PT Astra Serif"/>
          <w:bCs/>
          <w:iCs/>
          <w:lang w:bidi="ru-RU"/>
        </w:rPr>
        <w:t>Градостроительный план земельного участка № РФ-71-2-26-0-00-2025-4173-0;</w:t>
      </w:r>
    </w:p>
    <w:p w:rsidR="007E22D5" w:rsidRPr="0058340E" w:rsidRDefault="00E70B12" w:rsidP="0058340E">
      <w:pPr>
        <w:widowControl w:val="0"/>
        <w:ind w:firstLine="709"/>
        <w:rPr>
          <w:rFonts w:ascii="PT Astra Serif" w:hAnsi="PT Astra Serif"/>
          <w:bCs/>
          <w:iCs/>
          <w:lang w:bidi="ru-RU"/>
        </w:rPr>
      </w:pPr>
      <w:r w:rsidRPr="0058340E">
        <w:rPr>
          <w:rFonts w:ascii="PT Astra Serif" w:hAnsi="PT Astra Serif"/>
        </w:rPr>
        <w:t xml:space="preserve">Приложение 8. </w:t>
      </w:r>
      <w:r w:rsidR="00D05B95" w:rsidRPr="0058340E">
        <w:rPr>
          <w:rFonts w:ascii="PT Astra Serif" w:hAnsi="PT Astra Serif"/>
        </w:rPr>
        <w:t>В</w:t>
      </w:r>
      <w:r w:rsidR="00D05B95" w:rsidRPr="0058340E">
        <w:rPr>
          <w:rFonts w:ascii="PT Astra Serif" w:hAnsi="PT Astra Serif"/>
          <w:bCs/>
          <w:iCs/>
          <w:lang w:bidi="ru-RU"/>
        </w:rPr>
        <w:t>ыписка из ЕГРН от 23.10.2025 № КУВИ-001/2025-196218170;</w:t>
      </w:r>
    </w:p>
    <w:p w:rsidR="00EA19BB" w:rsidRPr="0058340E" w:rsidRDefault="00E70B12" w:rsidP="0058340E">
      <w:pPr>
        <w:ind w:firstLine="709"/>
        <w:jc w:val="both"/>
        <w:rPr>
          <w:rFonts w:ascii="PT Astra Serif" w:hAnsi="PT Astra Serif"/>
          <w:bCs/>
          <w:iCs/>
          <w:lang w:bidi="ru-RU"/>
        </w:rPr>
      </w:pPr>
      <w:r w:rsidRPr="0058340E">
        <w:rPr>
          <w:rFonts w:ascii="PT Astra Serif" w:hAnsi="PT Astra Serif"/>
          <w:bCs/>
          <w:iCs/>
          <w:lang w:bidi="ru-RU"/>
        </w:rPr>
        <w:t xml:space="preserve">Приложение 9. </w:t>
      </w:r>
      <w:r w:rsidR="00D05B95" w:rsidRPr="0058340E">
        <w:rPr>
          <w:rFonts w:ascii="PT Astra Serif" w:hAnsi="PT Astra Serif"/>
          <w:bCs/>
          <w:iCs/>
          <w:lang w:bidi="ru-RU"/>
        </w:rPr>
        <w:t xml:space="preserve">Градостроительный план земельного участка № РФ-71-2-26-0-00-2025-4306-0; </w:t>
      </w:r>
    </w:p>
    <w:p w:rsidR="005227D6" w:rsidRPr="0058340E" w:rsidRDefault="005227D6" w:rsidP="0058340E">
      <w:pPr>
        <w:ind w:firstLine="709"/>
        <w:jc w:val="both"/>
        <w:rPr>
          <w:rFonts w:ascii="PT Astra Serif" w:hAnsi="PT Astra Serif" w:cs="PTAstraSerif-Regular"/>
        </w:rPr>
      </w:pPr>
      <w:r w:rsidRPr="0058340E">
        <w:rPr>
          <w:rFonts w:ascii="PT Astra Serif" w:hAnsi="PT Astra Serif" w:cs="PTAstraSerif-Regular"/>
        </w:rPr>
        <w:t>Приложение 10.</w:t>
      </w:r>
      <w:r w:rsidR="00D05B95" w:rsidRPr="0058340E">
        <w:rPr>
          <w:rFonts w:ascii="PT Astra Serif" w:hAnsi="PT Astra Serif" w:cs="PTAstraSerif-Regular"/>
        </w:rPr>
        <w:t xml:space="preserve"> Письмо АО «Газпром газораспределение Тула» филиал в п. Косая гора от 07.10.2025 № 05-12-ВК/4306</w:t>
      </w:r>
      <w:r w:rsidRPr="0058340E">
        <w:rPr>
          <w:rFonts w:ascii="PT Astra Serif" w:hAnsi="PT Astra Serif" w:cs="PTAstraSerif-Regular"/>
        </w:rPr>
        <w:t>;</w:t>
      </w:r>
    </w:p>
    <w:p w:rsidR="00E70B12" w:rsidRPr="0058340E" w:rsidRDefault="00E70B12" w:rsidP="0058340E">
      <w:pPr>
        <w:ind w:firstLine="709"/>
        <w:jc w:val="both"/>
        <w:rPr>
          <w:rFonts w:ascii="PT Astra Serif" w:hAnsi="PT Astra Serif" w:cs="PTAstraSerif-Regular"/>
        </w:rPr>
      </w:pPr>
      <w:r w:rsidRPr="0058340E">
        <w:rPr>
          <w:rFonts w:ascii="PT Astra Serif" w:hAnsi="PT Astra Serif" w:cs="PTAstraSerif-Regular"/>
        </w:rPr>
        <w:t>Приложение 11.</w:t>
      </w:r>
      <w:r w:rsidR="00D05B95" w:rsidRPr="0058340E">
        <w:rPr>
          <w:rFonts w:ascii="PT Astra Serif" w:hAnsi="PT Astra Serif" w:cs="PTAstraSerif-Regular"/>
        </w:rPr>
        <w:t xml:space="preserve"> Письмо АО «Тулатеплосеть» от 21.08.2025 № 1182/2.</w:t>
      </w:r>
    </w:p>
    <w:p w:rsidR="00E70B12" w:rsidRPr="0058340E" w:rsidRDefault="00E70B12" w:rsidP="0058340E">
      <w:pPr>
        <w:ind w:firstLine="709"/>
        <w:jc w:val="both"/>
        <w:rPr>
          <w:rFonts w:ascii="PT Astra Serif" w:hAnsi="PT Astra Serif" w:cs="PTAstraSerif-Regular"/>
        </w:rPr>
      </w:pPr>
    </w:p>
    <w:p w:rsidR="002E425B" w:rsidRDefault="002E425B" w:rsidP="0058340E">
      <w:pPr>
        <w:ind w:firstLine="709"/>
        <w:jc w:val="center"/>
        <w:rPr>
          <w:rFonts w:ascii="PT Astra Serif" w:hAnsi="PT Astra Serif"/>
        </w:rPr>
      </w:pPr>
      <w:r w:rsidRPr="0058340E">
        <w:rPr>
          <w:rFonts w:ascii="PT Astra Serif" w:hAnsi="PT Astra Serif"/>
        </w:rPr>
        <w:t>_________________________________________</w:t>
      </w: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Pr="000908F6" w:rsidRDefault="000B7F24" w:rsidP="000B7F24">
      <w:pPr>
        <w:overflowPunct w:val="0"/>
        <w:autoSpaceDE w:val="0"/>
        <w:autoSpaceDN w:val="0"/>
        <w:adjustRightInd w:val="0"/>
        <w:spacing w:line="216" w:lineRule="auto"/>
        <w:jc w:val="right"/>
        <w:textAlignment w:val="baseline"/>
        <w:rPr>
          <w:rFonts w:ascii="PT Astra Serif" w:hAnsi="PT Astra Serif"/>
        </w:rPr>
      </w:pPr>
      <w:bookmarkStart w:id="0" w:name="_GoBack"/>
      <w:bookmarkEnd w:id="0"/>
      <w:r>
        <w:rPr>
          <w:rFonts w:ascii="PT Astra Serif" w:hAnsi="PT Astra Serif"/>
        </w:rPr>
        <w:t>Приложение 1</w:t>
      </w:r>
      <w:r w:rsidRPr="000908F6">
        <w:rPr>
          <w:rFonts w:ascii="PT Astra Serif" w:hAnsi="PT Astra Serif"/>
        </w:rPr>
        <w:t xml:space="preserve"> к Извещению</w:t>
      </w:r>
    </w:p>
    <w:p w:rsidR="000B7F24" w:rsidRDefault="000B7F24" w:rsidP="000B7F24">
      <w:pPr>
        <w:jc w:val="right"/>
        <w:rPr>
          <w:rFonts w:ascii="PT Astra Serif" w:hAnsi="PT Astra Serif"/>
        </w:rPr>
      </w:pPr>
    </w:p>
    <w:p w:rsidR="000B7F24" w:rsidRDefault="000B7F24" w:rsidP="000B7F24">
      <w:pPr>
        <w:overflowPunct w:val="0"/>
        <w:autoSpaceDE w:val="0"/>
        <w:autoSpaceDN w:val="0"/>
        <w:adjustRightInd w:val="0"/>
        <w:jc w:val="center"/>
        <w:textAlignment w:val="baseline"/>
        <w:rPr>
          <w:rFonts w:ascii="PT Astra Serif" w:hAnsi="PT Astra Serif"/>
          <w:b/>
        </w:rPr>
      </w:pPr>
    </w:p>
    <w:p w:rsidR="000B7F24" w:rsidRDefault="000B7F24" w:rsidP="000B7F24">
      <w:pPr>
        <w:overflowPunct w:val="0"/>
        <w:autoSpaceDE w:val="0"/>
        <w:autoSpaceDN w:val="0"/>
        <w:adjustRightInd w:val="0"/>
        <w:jc w:val="center"/>
        <w:textAlignment w:val="baseline"/>
        <w:rPr>
          <w:rFonts w:ascii="PT Astra Serif" w:hAnsi="PT Astra Serif"/>
          <w:b/>
        </w:rPr>
      </w:pPr>
      <w:r>
        <w:rPr>
          <w:rFonts w:ascii="PT Astra Serif" w:hAnsi="PT Astra Serif"/>
          <w:b/>
        </w:rPr>
        <w:t>(форма)</w:t>
      </w:r>
    </w:p>
    <w:p w:rsidR="000B7F24" w:rsidRPr="00B577CF" w:rsidRDefault="000B7F24" w:rsidP="000B7F24">
      <w:pPr>
        <w:overflowPunct w:val="0"/>
        <w:autoSpaceDE w:val="0"/>
        <w:autoSpaceDN w:val="0"/>
        <w:adjustRightInd w:val="0"/>
        <w:jc w:val="center"/>
        <w:textAlignment w:val="baseline"/>
        <w:rPr>
          <w:rFonts w:ascii="PT Astra Serif" w:hAnsi="PT Astra Serif"/>
          <w:b/>
        </w:rPr>
      </w:pPr>
    </w:p>
    <w:p w:rsidR="000B7F24" w:rsidRPr="005310EF" w:rsidRDefault="000B7F24" w:rsidP="000B7F24">
      <w:pPr>
        <w:overflowPunct w:val="0"/>
        <w:autoSpaceDE w:val="0"/>
        <w:autoSpaceDN w:val="0"/>
        <w:adjustRightInd w:val="0"/>
        <w:jc w:val="center"/>
        <w:textAlignment w:val="baseline"/>
        <w:rPr>
          <w:rFonts w:ascii="PT Astra Serif" w:hAnsi="PT Astra Serif"/>
        </w:rPr>
      </w:pPr>
      <w:r w:rsidRPr="005310EF">
        <w:rPr>
          <w:rFonts w:ascii="PT Astra Serif" w:hAnsi="PT Astra Serif"/>
        </w:rPr>
        <w:t>ЗАЯВКА</w:t>
      </w:r>
    </w:p>
    <w:p w:rsidR="000B7F24" w:rsidRPr="005310EF" w:rsidRDefault="000B7F24" w:rsidP="000B7F24">
      <w:pPr>
        <w:overflowPunct w:val="0"/>
        <w:autoSpaceDE w:val="0"/>
        <w:autoSpaceDN w:val="0"/>
        <w:adjustRightInd w:val="0"/>
        <w:jc w:val="center"/>
        <w:textAlignment w:val="baseline"/>
        <w:rPr>
          <w:rFonts w:ascii="PT Astra Serif" w:hAnsi="PT Astra Serif"/>
        </w:rPr>
      </w:pPr>
      <w:r w:rsidRPr="005310EF">
        <w:rPr>
          <w:rFonts w:ascii="PT Astra Serif" w:hAnsi="PT Astra Serif"/>
        </w:rPr>
        <w:t>НА УЧАСТИЕ В АУКЦИОНЕ</w:t>
      </w:r>
    </w:p>
    <w:p w:rsidR="000B7F24" w:rsidRPr="00B577CF" w:rsidRDefault="000B7F24" w:rsidP="000B7F24">
      <w:pPr>
        <w:overflowPunct w:val="0"/>
        <w:autoSpaceDE w:val="0"/>
        <w:autoSpaceDN w:val="0"/>
        <w:adjustRightInd w:val="0"/>
        <w:jc w:val="center"/>
        <w:textAlignment w:val="baseline"/>
        <w:rPr>
          <w:rFonts w:ascii="PT Astra Serif" w:hAnsi="PT Astra Serif"/>
          <w:vertAlign w:val="superscript"/>
        </w:rPr>
      </w:pPr>
      <w:r>
        <w:rPr>
          <w:rFonts w:ascii="PT Astra Serif" w:hAnsi="PT Astra Serif"/>
        </w:rPr>
        <w:t>ПО ПРОДАЖЕ</w:t>
      </w:r>
      <w:r w:rsidRPr="00B577CF">
        <w:rPr>
          <w:rFonts w:ascii="PT Astra Serif" w:hAnsi="PT Astra Serif"/>
        </w:rPr>
        <w:t xml:space="preserve"> ЗЕМЕЛЬНОГО УЧАСТКА</w:t>
      </w:r>
    </w:p>
    <w:p w:rsidR="000B7F24" w:rsidRPr="00B577CF" w:rsidRDefault="000B7F24" w:rsidP="000B7F24">
      <w:pPr>
        <w:overflowPunct w:val="0"/>
        <w:autoSpaceDE w:val="0"/>
        <w:autoSpaceDN w:val="0"/>
        <w:adjustRightInd w:val="0"/>
        <w:jc w:val="center"/>
        <w:textAlignment w:val="baseline"/>
        <w:rPr>
          <w:rFonts w:ascii="PT Astra Serif" w:hAnsi="PT Astra Serif"/>
        </w:rPr>
      </w:pPr>
    </w:p>
    <w:p w:rsidR="000B7F24" w:rsidRPr="007E773A" w:rsidRDefault="000B7F24" w:rsidP="000B7F24">
      <w:pPr>
        <w:overflowPunct w:val="0"/>
        <w:autoSpaceDE w:val="0"/>
        <w:autoSpaceDN w:val="0"/>
        <w:adjustRightInd w:val="0"/>
        <w:ind w:left="142" w:firstLine="566"/>
        <w:jc w:val="both"/>
        <w:textAlignment w:val="baseline"/>
        <w:rPr>
          <w:rFonts w:ascii="PT Astra Serif" w:hAnsi="PT Astra Serif"/>
        </w:rPr>
      </w:pPr>
      <w:r w:rsidRPr="007E773A">
        <w:rPr>
          <w:rFonts w:ascii="PT Astra Serif" w:hAnsi="PT Astra Serif"/>
        </w:rPr>
        <w:t>Наименование заявителя____________________________________________________</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________________________________________________________________________________</w:t>
      </w:r>
    </w:p>
    <w:p w:rsidR="000B7F24" w:rsidRPr="007E773A" w:rsidRDefault="000B7F24" w:rsidP="000B7F24">
      <w:pPr>
        <w:overflowPunct w:val="0"/>
        <w:autoSpaceDE w:val="0"/>
        <w:autoSpaceDN w:val="0"/>
        <w:adjustRightInd w:val="0"/>
        <w:ind w:left="142"/>
        <w:jc w:val="both"/>
        <w:textAlignment w:val="baseline"/>
        <w:rPr>
          <w:rFonts w:ascii="PT Astra Serif" w:hAnsi="PT Astra Serif"/>
          <w:u w:val="single"/>
        </w:rPr>
      </w:pPr>
    </w:p>
    <w:p w:rsidR="000B7F24" w:rsidRPr="007E773A" w:rsidRDefault="000B7F24" w:rsidP="000B7F24">
      <w:pPr>
        <w:overflowPunct w:val="0"/>
        <w:autoSpaceDE w:val="0"/>
        <w:autoSpaceDN w:val="0"/>
        <w:adjustRightInd w:val="0"/>
        <w:ind w:left="142" w:firstLine="566"/>
        <w:jc w:val="both"/>
        <w:textAlignment w:val="baseline"/>
        <w:rPr>
          <w:rFonts w:ascii="PT Astra Serif" w:hAnsi="PT Astra Serif"/>
        </w:rPr>
      </w:pPr>
      <w:r w:rsidRPr="007E773A">
        <w:rPr>
          <w:rFonts w:ascii="PT Astra Serif" w:hAnsi="PT Astra Serif"/>
        </w:rPr>
        <w:t>Документ, удостоверяющий личность  _________________________________________</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 xml:space="preserve">серия _____________ № ___________________ выдан </w:t>
      </w:r>
      <w:r>
        <w:rPr>
          <w:rFonts w:ascii="PT Astra Serif" w:hAnsi="PT Astra Serif"/>
        </w:rPr>
        <w:t>«</w:t>
      </w:r>
      <w:r w:rsidRPr="007E773A">
        <w:rPr>
          <w:rFonts w:ascii="PT Astra Serif" w:hAnsi="PT Astra Serif"/>
        </w:rPr>
        <w:t>____</w:t>
      </w:r>
      <w:r>
        <w:rPr>
          <w:rFonts w:ascii="PT Astra Serif" w:hAnsi="PT Astra Serif"/>
        </w:rPr>
        <w:t>»</w:t>
      </w:r>
      <w:r w:rsidRPr="007E773A">
        <w:rPr>
          <w:rFonts w:ascii="PT Astra Serif" w:hAnsi="PT Astra Serif"/>
        </w:rPr>
        <w:t xml:space="preserve"> ____________________  _____г.</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___________________________________________________________________</w:t>
      </w:r>
    </w:p>
    <w:p w:rsidR="000B7F24" w:rsidRPr="007E773A" w:rsidRDefault="000B7F24" w:rsidP="000B7F24">
      <w:pPr>
        <w:overflowPunct w:val="0"/>
        <w:autoSpaceDE w:val="0"/>
        <w:autoSpaceDN w:val="0"/>
        <w:adjustRightInd w:val="0"/>
        <w:ind w:left="142"/>
        <w:jc w:val="center"/>
        <w:textAlignment w:val="baseline"/>
        <w:rPr>
          <w:rFonts w:ascii="PT Astra Serif" w:hAnsi="PT Astra Serif"/>
        </w:rPr>
      </w:pPr>
      <w:r w:rsidRPr="007E773A">
        <w:rPr>
          <w:rFonts w:ascii="PT Astra Serif" w:hAnsi="PT Astra Serif"/>
        </w:rPr>
        <w:t>(кем выдан)</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дата рождения___________________________________ телефон ________________________</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место регистрации _________________________ место проживания______________________</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ИНН __________________________, адрес электронной почты __________________________.</w:t>
      </w:r>
    </w:p>
    <w:p w:rsidR="000B7F24" w:rsidRPr="007E773A" w:rsidRDefault="000B7F24" w:rsidP="000B7F24">
      <w:pPr>
        <w:overflowPunct w:val="0"/>
        <w:autoSpaceDE w:val="0"/>
        <w:autoSpaceDN w:val="0"/>
        <w:adjustRightInd w:val="0"/>
        <w:jc w:val="both"/>
        <w:textAlignment w:val="baseline"/>
        <w:rPr>
          <w:rFonts w:ascii="PT Astra Serif" w:hAnsi="PT Astra Serif"/>
        </w:rPr>
      </w:pPr>
      <w:r w:rsidRPr="007E773A">
        <w:rPr>
          <w:rFonts w:ascii="PT Astra Serif" w:hAnsi="PT Astra Serif"/>
        </w:rPr>
        <w:t xml:space="preserve">  </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p>
    <w:p w:rsidR="000B7F24" w:rsidRPr="007E773A" w:rsidRDefault="000B7F24" w:rsidP="000B7F24">
      <w:pPr>
        <w:overflowPunct w:val="0"/>
        <w:autoSpaceDE w:val="0"/>
        <w:autoSpaceDN w:val="0"/>
        <w:adjustRightInd w:val="0"/>
        <w:jc w:val="both"/>
        <w:textAlignment w:val="baseline"/>
        <w:rPr>
          <w:rFonts w:ascii="PT Astra Serif" w:hAnsi="PT Astra Serif"/>
        </w:rPr>
      </w:pPr>
    </w:p>
    <w:p w:rsidR="000B7F24" w:rsidRPr="007E773A" w:rsidRDefault="000B7F24" w:rsidP="000B7F24">
      <w:pPr>
        <w:overflowPunct w:val="0"/>
        <w:autoSpaceDE w:val="0"/>
        <w:autoSpaceDN w:val="0"/>
        <w:adjustRightInd w:val="0"/>
        <w:ind w:left="142"/>
        <w:jc w:val="both"/>
        <w:textAlignment w:val="baseline"/>
        <w:rPr>
          <w:rFonts w:ascii="PT Astra Serif" w:hAnsi="PT Astra Serif"/>
          <w:i/>
          <w:u w:val="single"/>
        </w:rPr>
      </w:pPr>
      <w:r w:rsidRPr="007E773A">
        <w:rPr>
          <w:rFonts w:ascii="PT Astra Serif" w:hAnsi="PT Astra Serif"/>
          <w:i/>
          <w:u w:val="single"/>
        </w:rPr>
        <w:t>Банковские реквизиты заявителя (реквизиты для возврата задатка)</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расчетный счет №___________________________________________________________</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лицевой счет №________________________________________________________</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в________________________________________________________________</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корр. счет № ________________________________________ БИК _______________________</w:t>
      </w:r>
    </w:p>
    <w:p w:rsidR="000B7F24" w:rsidRPr="007E773A" w:rsidRDefault="000B7F24" w:rsidP="000B7F24">
      <w:pPr>
        <w:overflowPunct w:val="0"/>
        <w:autoSpaceDE w:val="0"/>
        <w:autoSpaceDN w:val="0"/>
        <w:adjustRightInd w:val="0"/>
        <w:ind w:left="142"/>
        <w:jc w:val="both"/>
        <w:textAlignment w:val="baseline"/>
        <w:rPr>
          <w:rFonts w:ascii="PT Astra Serif" w:hAnsi="PT Astra Serif"/>
        </w:rPr>
      </w:pPr>
      <w:r w:rsidRPr="007E773A">
        <w:rPr>
          <w:rFonts w:ascii="PT Astra Serif" w:hAnsi="PT Astra Serif"/>
        </w:rPr>
        <w:t>ИНН банка ________________________ КПП банка  ___________________________________</w:t>
      </w: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r w:rsidRPr="007E773A">
        <w:rPr>
          <w:rFonts w:ascii="PT Astra Serif" w:hAnsi="PT Astra Serif"/>
        </w:rPr>
        <w:t>Представитель заявителя____________________________________________________</w:t>
      </w:r>
    </w:p>
    <w:p w:rsidR="000B7F24" w:rsidRPr="007E773A" w:rsidRDefault="000B7F24" w:rsidP="000B7F24">
      <w:pPr>
        <w:jc w:val="both"/>
        <w:rPr>
          <w:rFonts w:ascii="PT Astra Serif" w:hAnsi="PT Astra Serif"/>
        </w:rPr>
      </w:pPr>
      <w:r w:rsidRPr="007E773A">
        <w:rPr>
          <w:rFonts w:ascii="PT Astra Serif" w:hAnsi="PT Astra Serif"/>
        </w:rPr>
        <w:t xml:space="preserve">   Действует на основании доверенности __________________________________________</w:t>
      </w:r>
    </w:p>
    <w:p w:rsidR="000B7F24" w:rsidRPr="007E773A" w:rsidRDefault="000B7F24" w:rsidP="000B7F24">
      <w:pPr>
        <w:jc w:val="both"/>
        <w:rPr>
          <w:rFonts w:ascii="PT Astra Serif" w:hAnsi="PT Astra Serif"/>
        </w:rPr>
      </w:pPr>
      <w:r w:rsidRPr="007E773A">
        <w:rPr>
          <w:rFonts w:ascii="PT Astra Serif" w:hAnsi="PT Astra Serif"/>
        </w:rPr>
        <w:t>_______________________________________________________________________________</w:t>
      </w:r>
      <w:r w:rsidRPr="007E773A">
        <w:rPr>
          <w:rFonts w:ascii="PT Astra Serif" w:hAnsi="PT Astra Serif"/>
          <w:vertAlign w:val="superscript"/>
        </w:rPr>
        <w:t xml:space="preserve">                                                                                                        </w:t>
      </w:r>
    </w:p>
    <w:p w:rsidR="000B7F24" w:rsidRPr="007E773A" w:rsidRDefault="000B7F24" w:rsidP="000B7F24">
      <w:pPr>
        <w:overflowPunct w:val="0"/>
        <w:autoSpaceDE w:val="0"/>
        <w:autoSpaceDN w:val="0"/>
        <w:adjustRightInd w:val="0"/>
        <w:spacing w:line="216" w:lineRule="auto"/>
        <w:jc w:val="both"/>
        <w:textAlignment w:val="baseline"/>
        <w:rPr>
          <w:rFonts w:ascii="PT Astra Serif" w:hAnsi="PT Astra Serif"/>
        </w:rPr>
      </w:pPr>
      <w:r w:rsidRPr="007E773A">
        <w:rPr>
          <w:rFonts w:ascii="PT Astra Serif" w:hAnsi="PT Astra Serif"/>
          <w:vertAlign w:val="superscript"/>
        </w:rPr>
        <w:t xml:space="preserve">                                                                                                                        (номер, дата, кем выдана)</w:t>
      </w:r>
      <w:r w:rsidRPr="007E773A">
        <w:rPr>
          <w:rFonts w:ascii="PT Astra Serif" w:hAnsi="PT Astra Serif"/>
        </w:rPr>
        <w:t xml:space="preserve">                                                                                                               </w:t>
      </w:r>
    </w:p>
    <w:p w:rsidR="000B7F24" w:rsidRPr="007E773A" w:rsidRDefault="000B7F24" w:rsidP="000B7F24">
      <w:pPr>
        <w:overflowPunct w:val="0"/>
        <w:autoSpaceDE w:val="0"/>
        <w:autoSpaceDN w:val="0"/>
        <w:adjustRightInd w:val="0"/>
        <w:spacing w:line="216" w:lineRule="auto"/>
        <w:ind w:left="142" w:firstLine="566"/>
        <w:jc w:val="both"/>
        <w:textAlignment w:val="baseline"/>
        <w:rPr>
          <w:rFonts w:ascii="PT Astra Serif" w:hAnsi="PT Astra Serif"/>
        </w:rPr>
      </w:pPr>
      <w:r w:rsidRPr="007E773A">
        <w:rPr>
          <w:rFonts w:ascii="PT Astra Serif" w:hAnsi="PT Astra Serif"/>
        </w:rPr>
        <w:t>Документ, удостоверяющий личность доверенного лица __________________________</w:t>
      </w: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r w:rsidRPr="007E773A">
        <w:rPr>
          <w:rFonts w:ascii="PT Astra Serif" w:hAnsi="PT Astra Serif"/>
        </w:rPr>
        <w:t>________________________________________________________________________________</w:t>
      </w: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r w:rsidRPr="007E773A">
        <w:rPr>
          <w:rFonts w:ascii="PT Astra Serif" w:hAnsi="PT Astra Serif"/>
        </w:rPr>
        <w:t>________________________________________________________________________________</w:t>
      </w: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vertAlign w:val="superscript"/>
        </w:rPr>
      </w:pPr>
      <w:r w:rsidRPr="007E773A">
        <w:rPr>
          <w:rFonts w:ascii="PT Astra Serif" w:hAnsi="PT Astra Serif"/>
        </w:rPr>
        <w:t xml:space="preserve">                             </w:t>
      </w:r>
      <w:r w:rsidRPr="007E773A">
        <w:rPr>
          <w:rFonts w:ascii="PT Astra Serif" w:hAnsi="PT Astra Serif"/>
          <w:vertAlign w:val="superscript"/>
        </w:rPr>
        <w:t xml:space="preserve">                             (наименование документа, серия, номер, дата, кем выдан) </w:t>
      </w:r>
    </w:p>
    <w:p w:rsidR="000B7F24" w:rsidRPr="007E773A" w:rsidRDefault="000B7F24" w:rsidP="000B7F24">
      <w:pPr>
        <w:overflowPunct w:val="0"/>
        <w:autoSpaceDE w:val="0"/>
        <w:autoSpaceDN w:val="0"/>
        <w:adjustRightInd w:val="0"/>
        <w:spacing w:line="216" w:lineRule="auto"/>
        <w:jc w:val="both"/>
        <w:textAlignment w:val="baseline"/>
        <w:rPr>
          <w:rFonts w:ascii="PT Astra Serif" w:hAnsi="PT Astra Serif"/>
        </w:rPr>
      </w:pPr>
    </w:p>
    <w:p w:rsidR="000B7F24" w:rsidRDefault="000B7F24" w:rsidP="000B7F24">
      <w:pPr>
        <w:jc w:val="both"/>
        <w:rPr>
          <w:rFonts w:ascii="PT Astra Serif" w:hAnsi="PT Astra Serif"/>
          <w:i/>
          <w:u w:val="single"/>
        </w:rPr>
      </w:pPr>
      <w:r w:rsidRPr="007E773A">
        <w:rPr>
          <w:rFonts w:ascii="PT Astra Serif" w:hAnsi="PT Astra Serif"/>
        </w:rPr>
        <w:t xml:space="preserve">принял решение об участии в аукционе, назначенном на </w:t>
      </w:r>
      <w:r>
        <w:rPr>
          <w:rFonts w:ascii="PT Astra Serif" w:hAnsi="PT Astra Serif"/>
        </w:rPr>
        <w:t>«</w:t>
      </w:r>
      <w:r w:rsidRPr="007E773A">
        <w:rPr>
          <w:rFonts w:ascii="PT Astra Serif" w:hAnsi="PT Astra Serif"/>
        </w:rPr>
        <w:t>___</w:t>
      </w:r>
      <w:r>
        <w:rPr>
          <w:rFonts w:ascii="PT Astra Serif" w:hAnsi="PT Astra Serif"/>
        </w:rPr>
        <w:t>»</w:t>
      </w:r>
      <w:r w:rsidRPr="007E773A">
        <w:rPr>
          <w:rFonts w:ascii="PT Astra Serif" w:hAnsi="PT Astra Serif"/>
        </w:rPr>
        <w:t xml:space="preserve"> ______ 202__ г. на ____ часов ____ минут, по продаже земельного участка по </w:t>
      </w:r>
      <w:r>
        <w:rPr>
          <w:rFonts w:ascii="PT Astra Serif" w:hAnsi="PT Astra Serif"/>
          <w:b/>
        </w:rPr>
        <w:t>ЛОТУ</w:t>
      </w:r>
      <w:r w:rsidRPr="006C42E7">
        <w:rPr>
          <w:rFonts w:ascii="PT Astra Serif" w:hAnsi="PT Astra Serif"/>
          <w:b/>
        </w:rPr>
        <w:t xml:space="preserve"> № _______</w:t>
      </w:r>
      <w:r w:rsidRPr="007E773A">
        <w:rPr>
          <w:rFonts w:ascii="PT Astra Serif" w:hAnsi="PT Astra Serif"/>
        </w:rPr>
        <w:t xml:space="preserve">: </w:t>
      </w:r>
      <w:r>
        <w:rPr>
          <w:rFonts w:ascii="PT Astra Serif" w:hAnsi="PT Astra Serif"/>
          <w:i/>
          <w:u w:val="single"/>
        </w:rPr>
        <w:t>________________________</w:t>
      </w:r>
    </w:p>
    <w:p w:rsidR="000B7F24" w:rsidRDefault="000B7F24" w:rsidP="000B7F24">
      <w:pPr>
        <w:jc w:val="both"/>
        <w:rPr>
          <w:rFonts w:ascii="PT Astra Serif" w:hAnsi="PT Astra Serif"/>
          <w:i/>
          <w:u w:val="single"/>
        </w:rPr>
      </w:pPr>
      <w:r>
        <w:rPr>
          <w:rFonts w:ascii="PT Astra Serif" w:hAnsi="PT Astra Serif"/>
          <w:i/>
          <w:u w:val="single"/>
        </w:rPr>
        <w:t>__________________________________________________________________________________</w:t>
      </w:r>
    </w:p>
    <w:p w:rsidR="000B7F24" w:rsidRDefault="000B7F24" w:rsidP="000B7F24">
      <w:pPr>
        <w:jc w:val="both"/>
        <w:rPr>
          <w:rFonts w:ascii="PT Astra Serif" w:hAnsi="PT Astra Serif"/>
          <w:i/>
          <w:u w:val="single"/>
        </w:rPr>
      </w:pPr>
      <w:r>
        <w:rPr>
          <w:rFonts w:ascii="PT Astra Serif" w:hAnsi="PT Astra Serif"/>
          <w:i/>
          <w:u w:val="single"/>
        </w:rPr>
        <w:t>__________________________________________________________________________________</w:t>
      </w:r>
    </w:p>
    <w:p w:rsidR="000B7F24" w:rsidRDefault="000B7F24" w:rsidP="000B7F24">
      <w:pPr>
        <w:jc w:val="both"/>
        <w:rPr>
          <w:rFonts w:ascii="PT Astra Serif" w:hAnsi="PT Astra Serif"/>
          <w:i/>
          <w:u w:val="single"/>
        </w:rPr>
      </w:pPr>
      <w:r>
        <w:rPr>
          <w:rFonts w:ascii="PT Astra Serif" w:hAnsi="PT Astra Serif"/>
          <w:i/>
          <w:u w:val="single"/>
        </w:rPr>
        <w:t>__________________________________________________________________________________</w:t>
      </w:r>
      <w:r w:rsidRPr="00FC466B">
        <w:rPr>
          <w:rFonts w:ascii="PT Astra Serif" w:hAnsi="PT Astra Serif"/>
          <w:i/>
          <w:u w:val="single"/>
        </w:rPr>
        <w:t xml:space="preserve"> </w:t>
      </w:r>
    </w:p>
    <w:p w:rsidR="000B7F24" w:rsidRDefault="000B7F24" w:rsidP="000B7F24">
      <w:pPr>
        <w:jc w:val="both"/>
        <w:rPr>
          <w:rFonts w:ascii="PT Astra Serif" w:hAnsi="PT Astra Serif"/>
          <w:i/>
          <w:u w:val="single"/>
        </w:rPr>
      </w:pPr>
      <w:r>
        <w:rPr>
          <w:rFonts w:ascii="PT Astra Serif" w:hAnsi="PT Astra Serif"/>
          <w:i/>
          <w:u w:val="single"/>
        </w:rPr>
        <w:t xml:space="preserve">__________________________________________________________________________________ </w:t>
      </w:r>
    </w:p>
    <w:p w:rsidR="000B7F24" w:rsidRDefault="000B7F24" w:rsidP="000B7F24">
      <w:pPr>
        <w:jc w:val="both"/>
        <w:rPr>
          <w:rFonts w:ascii="PT Astra Serif" w:hAnsi="PT Astra Serif"/>
          <w:i/>
          <w:u w:val="single"/>
        </w:rPr>
      </w:pPr>
      <w:r>
        <w:rPr>
          <w:rFonts w:ascii="PT Astra Serif" w:hAnsi="PT Astra Serif"/>
          <w:i/>
          <w:u w:val="single"/>
        </w:rPr>
        <w:t xml:space="preserve">__________________________________________________________________________________ </w:t>
      </w:r>
    </w:p>
    <w:p w:rsidR="000B7F24" w:rsidRDefault="000B7F24" w:rsidP="000B7F24">
      <w:pPr>
        <w:jc w:val="both"/>
        <w:rPr>
          <w:rFonts w:ascii="PT Astra Serif" w:hAnsi="PT Astra Serif"/>
          <w:i/>
          <w:u w:val="single"/>
        </w:rPr>
      </w:pPr>
      <w:r>
        <w:rPr>
          <w:rFonts w:ascii="PT Astra Serif" w:hAnsi="PT Astra Serif"/>
          <w:i/>
          <w:u w:val="single"/>
        </w:rPr>
        <w:t xml:space="preserve">__________________________________________________________________________________ </w:t>
      </w:r>
    </w:p>
    <w:p w:rsidR="000B7F24" w:rsidRDefault="000B7F24" w:rsidP="000B7F24">
      <w:pPr>
        <w:jc w:val="both"/>
        <w:rPr>
          <w:rFonts w:ascii="PT Astra Serif" w:hAnsi="PT Astra Serif"/>
          <w:i/>
          <w:u w:val="single"/>
        </w:rPr>
      </w:pPr>
      <w:r>
        <w:rPr>
          <w:rFonts w:ascii="PT Astra Serif" w:hAnsi="PT Astra Serif"/>
          <w:i/>
          <w:u w:val="single"/>
        </w:rPr>
        <w:t>____________________________________________________________________________________________________________________________________________________________________</w:t>
      </w:r>
    </w:p>
    <w:p w:rsidR="000B7F24" w:rsidRPr="00FC466B" w:rsidRDefault="000B7F24" w:rsidP="000B7F24">
      <w:pPr>
        <w:jc w:val="both"/>
        <w:rPr>
          <w:i/>
          <w:u w:val="single"/>
        </w:rPr>
      </w:pPr>
    </w:p>
    <w:p w:rsidR="000B7F24" w:rsidRPr="007E773A" w:rsidRDefault="000B7F24" w:rsidP="000B7F24">
      <w:pPr>
        <w:overflowPunct w:val="0"/>
        <w:autoSpaceDE w:val="0"/>
        <w:autoSpaceDN w:val="0"/>
        <w:adjustRightInd w:val="0"/>
        <w:spacing w:line="216" w:lineRule="auto"/>
        <w:jc w:val="both"/>
        <w:textAlignment w:val="baseline"/>
        <w:rPr>
          <w:rFonts w:ascii="PT Astra Serif" w:hAnsi="PT Astra Serif"/>
        </w:rPr>
      </w:pPr>
      <w:r w:rsidRPr="007E773A">
        <w:rPr>
          <w:rFonts w:ascii="PT Astra Serif" w:hAnsi="PT Astra Serif"/>
        </w:rPr>
        <w:t>С состоянием земельного участка и технической документацией к нему ознакомлен.</w:t>
      </w:r>
    </w:p>
    <w:p w:rsidR="000B7F24" w:rsidRDefault="000B7F24" w:rsidP="000B7F24">
      <w:pPr>
        <w:overflowPunct w:val="0"/>
        <w:autoSpaceDE w:val="0"/>
        <w:autoSpaceDN w:val="0"/>
        <w:adjustRightInd w:val="0"/>
        <w:spacing w:line="216" w:lineRule="auto"/>
        <w:jc w:val="both"/>
        <w:textAlignment w:val="baseline"/>
        <w:rPr>
          <w:rFonts w:ascii="PT Astra Serif" w:hAnsi="PT Astra Serif"/>
        </w:rPr>
      </w:pPr>
    </w:p>
    <w:p w:rsidR="000B7F24" w:rsidRPr="007E773A" w:rsidRDefault="000B7F24" w:rsidP="000B7F24">
      <w:pPr>
        <w:overflowPunct w:val="0"/>
        <w:autoSpaceDE w:val="0"/>
        <w:autoSpaceDN w:val="0"/>
        <w:adjustRightInd w:val="0"/>
        <w:spacing w:line="216" w:lineRule="auto"/>
        <w:jc w:val="center"/>
        <w:textAlignment w:val="baseline"/>
        <w:rPr>
          <w:rFonts w:ascii="PT Astra Serif" w:hAnsi="PT Astra Serif"/>
        </w:rPr>
      </w:pPr>
      <w:r w:rsidRPr="007E773A">
        <w:rPr>
          <w:rFonts w:ascii="PT Astra Serif" w:hAnsi="PT Astra Serif"/>
        </w:rPr>
        <w:t>___________________________________________________________________________</w:t>
      </w:r>
    </w:p>
    <w:p w:rsidR="000B7F24" w:rsidRPr="007E773A" w:rsidRDefault="000B7F24" w:rsidP="000B7F24">
      <w:pPr>
        <w:overflowPunct w:val="0"/>
        <w:autoSpaceDE w:val="0"/>
        <w:autoSpaceDN w:val="0"/>
        <w:adjustRightInd w:val="0"/>
        <w:spacing w:line="216" w:lineRule="auto"/>
        <w:jc w:val="center"/>
        <w:textAlignment w:val="baseline"/>
        <w:rPr>
          <w:rFonts w:ascii="PT Astra Serif" w:hAnsi="PT Astra Serif"/>
        </w:rPr>
      </w:pPr>
      <w:r w:rsidRPr="007E773A">
        <w:rPr>
          <w:rFonts w:ascii="PT Astra Serif" w:hAnsi="PT Astra Serif"/>
        </w:rPr>
        <w:t>(наименование заявителя)</w:t>
      </w:r>
    </w:p>
    <w:p w:rsidR="000B7F24" w:rsidRPr="007E773A" w:rsidRDefault="000B7F24" w:rsidP="000B7F24">
      <w:pPr>
        <w:overflowPunct w:val="0"/>
        <w:autoSpaceDE w:val="0"/>
        <w:autoSpaceDN w:val="0"/>
        <w:adjustRightInd w:val="0"/>
        <w:spacing w:line="216" w:lineRule="auto"/>
        <w:jc w:val="center"/>
        <w:textAlignment w:val="baseline"/>
        <w:rPr>
          <w:rFonts w:ascii="PT Astra Serif" w:hAnsi="PT Astra Serif"/>
          <w:vertAlign w:val="superscript"/>
        </w:rPr>
      </w:pPr>
    </w:p>
    <w:p w:rsidR="000B7F24" w:rsidRPr="002D6F19" w:rsidRDefault="000B7F24" w:rsidP="000B7F24">
      <w:pPr>
        <w:numPr>
          <w:ilvl w:val="0"/>
          <w:numId w:val="18"/>
        </w:numPr>
        <w:overflowPunct w:val="0"/>
        <w:autoSpaceDE w:val="0"/>
        <w:autoSpaceDN w:val="0"/>
        <w:adjustRightInd w:val="0"/>
        <w:spacing w:line="216" w:lineRule="auto"/>
        <w:ind w:left="0" w:firstLine="566"/>
        <w:jc w:val="both"/>
        <w:textAlignment w:val="baseline"/>
        <w:rPr>
          <w:rFonts w:ascii="PT Astra Serif" w:hAnsi="PT Astra Serif"/>
        </w:rPr>
      </w:pPr>
      <w:r w:rsidRPr="007E773A">
        <w:rPr>
          <w:rFonts w:ascii="PT Astra Serif" w:hAnsi="PT Astra Serif"/>
        </w:rPr>
        <w:t xml:space="preserve">обязуюсь соблюдать условия и порядок проведения аукциона, содержащиеся в извещении о проведении аукциона, размещенного в открытой части электронной площадки, </w:t>
      </w:r>
      <w:r w:rsidRPr="007E773A">
        <w:rPr>
          <w:rFonts w:ascii="PT Astra Serif" w:eastAsia="Calibri" w:hAnsi="PT Astra Serif"/>
        </w:rPr>
        <w:t>в</w:t>
      </w:r>
      <w:r w:rsidRPr="007E773A">
        <w:rPr>
          <w:rFonts w:ascii="PT Astra Serif" w:eastAsia="Calibri" w:hAnsi="PT Astra Serif"/>
          <w:lang w:val="x-none"/>
        </w:rPr>
        <w:t xml:space="preserve"> </w:t>
      </w:r>
      <w:r w:rsidRPr="007E773A">
        <w:rPr>
          <w:rFonts w:ascii="PT Astra Serif" w:hAnsi="PT Astra Serif"/>
        </w:rPr>
        <w:t xml:space="preserve">государственной информационной системе </w:t>
      </w:r>
      <w:r>
        <w:rPr>
          <w:rFonts w:ascii="PT Astra Serif" w:hAnsi="PT Astra Serif"/>
        </w:rPr>
        <w:t>«</w:t>
      </w:r>
      <w:r w:rsidRPr="007E773A">
        <w:rPr>
          <w:rFonts w:ascii="PT Astra Serif" w:hAnsi="PT Astra Serif"/>
        </w:rPr>
        <w:t xml:space="preserve">Официальный сайт Российской Федерации в информационно-телекоммуникационной сети </w:t>
      </w:r>
      <w:r>
        <w:rPr>
          <w:rFonts w:ascii="PT Astra Serif" w:hAnsi="PT Astra Serif"/>
        </w:rPr>
        <w:t>«</w:t>
      </w:r>
      <w:r w:rsidRPr="007E773A">
        <w:rPr>
          <w:rFonts w:ascii="PT Astra Serif" w:hAnsi="PT Astra Serif"/>
        </w:rPr>
        <w:t>Интернет</w:t>
      </w:r>
      <w:r>
        <w:rPr>
          <w:rFonts w:ascii="PT Astra Serif" w:hAnsi="PT Astra Serif"/>
        </w:rPr>
        <w:t>»</w:t>
      </w:r>
      <w:r w:rsidRPr="007E773A">
        <w:rPr>
          <w:rFonts w:ascii="PT Astra Serif" w:hAnsi="PT Astra Serif"/>
        </w:rPr>
        <w:t xml:space="preserve"> www.torgi.gov.ru (далее – </w:t>
      </w:r>
      <w:r w:rsidRPr="007E773A">
        <w:rPr>
          <w:rFonts w:ascii="PT Astra Serif" w:hAnsi="PT Astra Serif"/>
          <w:bCs/>
        </w:rPr>
        <w:t>ГИС Торги</w:t>
      </w:r>
      <w:r w:rsidRPr="007E773A">
        <w:rPr>
          <w:rFonts w:ascii="PT Astra Serif" w:hAnsi="PT Astra Serif"/>
        </w:rPr>
        <w:t>)</w:t>
      </w:r>
      <w:r w:rsidRPr="007E773A">
        <w:rPr>
          <w:rFonts w:ascii="PT Astra Serif" w:eastAsia="Calibri" w:hAnsi="PT Astra Serif"/>
        </w:rPr>
        <w:t xml:space="preserve">, на официальном портале </w:t>
      </w:r>
      <w:r w:rsidRPr="002D6F19">
        <w:rPr>
          <w:rFonts w:ascii="PT Astra Serif" w:eastAsia="Calibri" w:hAnsi="PT Astra Serif"/>
        </w:rPr>
        <w:t xml:space="preserve">Продавца </w:t>
      </w:r>
      <w:hyperlink r:id="rId44" w:history="1">
        <w:r w:rsidRPr="002D6F19">
          <w:rPr>
            <w:rStyle w:val="a8"/>
            <w:rFonts w:ascii="PT Astra Serif" w:eastAsia="Calibri" w:hAnsi="PT Astra Serif"/>
            <w:color w:val="auto"/>
            <w:lang w:val="en-US"/>
          </w:rPr>
          <w:t>www</w:t>
        </w:r>
        <w:r w:rsidRPr="002D6F19">
          <w:rPr>
            <w:rStyle w:val="a8"/>
            <w:rFonts w:ascii="PT Astra Serif" w:eastAsia="Calibri" w:hAnsi="PT Astra Serif"/>
            <w:color w:val="auto"/>
          </w:rPr>
          <w:t>.</w:t>
        </w:r>
        <w:r w:rsidRPr="002D6F19">
          <w:rPr>
            <w:rStyle w:val="a8"/>
            <w:rFonts w:ascii="PT Astra Serif" w:eastAsia="Calibri" w:hAnsi="PT Astra Serif"/>
            <w:color w:val="auto"/>
            <w:lang w:val="en-US"/>
          </w:rPr>
          <w:t>tula</w:t>
        </w:r>
        <w:r w:rsidRPr="002D6F19">
          <w:rPr>
            <w:rStyle w:val="a8"/>
            <w:rFonts w:ascii="PT Astra Serif" w:eastAsia="Calibri" w:hAnsi="PT Astra Serif"/>
            <w:color w:val="auto"/>
          </w:rPr>
          <w:t>.</w:t>
        </w:r>
        <w:r w:rsidRPr="002D6F19">
          <w:rPr>
            <w:rStyle w:val="a8"/>
            <w:rFonts w:ascii="PT Astra Serif" w:eastAsia="Calibri" w:hAnsi="PT Astra Serif"/>
            <w:color w:val="auto"/>
            <w:lang w:val="en-US"/>
          </w:rPr>
          <w:t>ru</w:t>
        </w:r>
      </w:hyperlink>
      <w:r w:rsidRPr="002D6F19">
        <w:rPr>
          <w:rFonts w:ascii="PT Astra Serif" w:hAnsi="PT Astra Serif"/>
        </w:rPr>
        <w:t xml:space="preserve">, а также сайте электронной площадки </w:t>
      </w:r>
      <w:hyperlink r:id="rId45" w:history="1">
        <w:r w:rsidRPr="002D6F19">
          <w:rPr>
            <w:rStyle w:val="a8"/>
            <w:rFonts w:ascii="PT Astra Serif" w:hAnsi="PT Astra Serif"/>
            <w:color w:val="auto"/>
          </w:rPr>
          <w:t>http://utp.sberbank-ast.ru</w:t>
        </w:r>
      </w:hyperlink>
      <w:r w:rsidRPr="002D6F19">
        <w:rPr>
          <w:rFonts w:ascii="PT Astra Serif" w:hAnsi="PT Astra Serif"/>
        </w:rPr>
        <w:t>.</w:t>
      </w:r>
    </w:p>
    <w:p w:rsidR="000B7F24" w:rsidRPr="007E773A" w:rsidRDefault="000B7F24" w:rsidP="000B7F24">
      <w:pPr>
        <w:numPr>
          <w:ilvl w:val="0"/>
          <w:numId w:val="18"/>
        </w:numPr>
        <w:ind w:left="0" w:firstLine="708"/>
        <w:jc w:val="both"/>
        <w:rPr>
          <w:rFonts w:ascii="PT Astra Serif" w:hAnsi="PT Astra Serif"/>
        </w:rPr>
      </w:pPr>
      <w:r w:rsidRPr="007E773A">
        <w:rPr>
          <w:rFonts w:ascii="PT Astra Serif" w:hAnsi="PT Astra Serif"/>
        </w:rPr>
        <w:t>в соответствии с требованиями статьи 9 Федерального закона  от 27.07.2006 г.</w:t>
      </w:r>
      <w:r>
        <w:rPr>
          <w:rFonts w:ascii="PT Astra Serif" w:hAnsi="PT Astra Serif"/>
        </w:rPr>
        <w:br/>
      </w:r>
      <w:r w:rsidRPr="007E773A">
        <w:rPr>
          <w:rFonts w:ascii="PT Astra Serif" w:hAnsi="PT Astra Serif"/>
        </w:rPr>
        <w:t xml:space="preserve">№ 152-ФЗ </w:t>
      </w:r>
      <w:r>
        <w:rPr>
          <w:rFonts w:ascii="PT Astra Serif" w:hAnsi="PT Astra Serif"/>
        </w:rPr>
        <w:t>«</w:t>
      </w:r>
      <w:r w:rsidRPr="007E773A">
        <w:rPr>
          <w:rFonts w:ascii="PT Astra Serif" w:hAnsi="PT Astra Serif"/>
        </w:rPr>
        <w:t>О персональных данных</w:t>
      </w:r>
      <w:r>
        <w:rPr>
          <w:rFonts w:ascii="PT Astra Serif" w:hAnsi="PT Astra Serif"/>
        </w:rPr>
        <w:t>»</w:t>
      </w:r>
      <w:r w:rsidRPr="007E773A">
        <w:rPr>
          <w:rFonts w:ascii="PT Astra Serif" w:hAnsi="PT Astra Serif"/>
        </w:rPr>
        <w:t xml:space="preserve"> даю согласие на обработку Организатору торгов, своих персональных данных в целях осуществления действий, в соответствии с Земельным кодексом Российской Федерации.</w:t>
      </w:r>
    </w:p>
    <w:p w:rsidR="000B7F24" w:rsidRPr="007E773A" w:rsidRDefault="000B7F24" w:rsidP="000B7F24">
      <w:pPr>
        <w:ind w:firstLine="709"/>
        <w:jc w:val="both"/>
        <w:rPr>
          <w:rFonts w:ascii="PT Astra Serif" w:hAnsi="PT Astra Serif"/>
        </w:rPr>
      </w:pPr>
      <w:r w:rsidRPr="007E773A">
        <w:rPr>
          <w:rFonts w:ascii="PT Astra Serif" w:hAnsi="PT Astra Serif"/>
        </w:rPr>
        <w:t xml:space="preserve">При этом под персональными данными подразумевается любая информация, имеющая отношение к заявителю как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
    <w:p w:rsidR="000B7F24" w:rsidRPr="007E773A" w:rsidRDefault="000B7F24" w:rsidP="000B7F24">
      <w:pPr>
        <w:ind w:firstLine="708"/>
        <w:jc w:val="both"/>
        <w:rPr>
          <w:rFonts w:ascii="PT Astra Serif" w:hAnsi="PT Astra Serif"/>
        </w:rPr>
      </w:pPr>
      <w:r w:rsidRPr="007E773A">
        <w:rPr>
          <w:rFonts w:ascii="PT Astra Serif" w:hAnsi="PT Astra Serif"/>
        </w:rPr>
        <w:t>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 соблюдения норм законодательства о приватизации. Настоящее согласие бессрочно.</w:t>
      </w:r>
    </w:p>
    <w:p w:rsidR="000B7F24" w:rsidRPr="007E773A" w:rsidRDefault="000B7F24" w:rsidP="000B7F24">
      <w:pPr>
        <w:overflowPunct w:val="0"/>
        <w:autoSpaceDE w:val="0"/>
        <w:autoSpaceDN w:val="0"/>
        <w:adjustRightInd w:val="0"/>
        <w:spacing w:line="216" w:lineRule="auto"/>
        <w:ind w:firstLine="709"/>
        <w:jc w:val="both"/>
        <w:textAlignment w:val="baseline"/>
        <w:rPr>
          <w:rFonts w:ascii="PT Astra Serif" w:hAnsi="PT Astra Serif"/>
        </w:rPr>
      </w:pPr>
      <w:r w:rsidRPr="007E773A">
        <w:rPr>
          <w:rFonts w:ascii="PT Astra Serif" w:hAnsi="PT Astra Serif"/>
        </w:rPr>
        <w:t xml:space="preserve">3) в случае признания участника победителем аукциона, принимаю на себя обязательства: </w:t>
      </w:r>
    </w:p>
    <w:p w:rsidR="000B7F24" w:rsidRPr="007E773A" w:rsidRDefault="000B7F24" w:rsidP="000B7F24">
      <w:pPr>
        <w:pStyle w:val="ae"/>
        <w:ind w:left="142" w:firstLine="566"/>
        <w:jc w:val="both"/>
        <w:rPr>
          <w:rFonts w:ascii="PT Astra Serif" w:hAnsi="PT Astra Serif"/>
        </w:rPr>
      </w:pPr>
      <w:r w:rsidRPr="007E773A">
        <w:rPr>
          <w:rFonts w:ascii="PT Astra Serif" w:hAnsi="PT Astra Serif"/>
        </w:rPr>
        <w:t>- заключить с Комитетом имущественных и земельных отношений администрации города Тулы договор купли-продажи земельного участка, заключаемого по результатам торгов (далее – договор купли-продажи) в срок, установленный законодательством Российской Федерации.</w:t>
      </w:r>
    </w:p>
    <w:p w:rsidR="000B7F24" w:rsidRPr="007E773A" w:rsidRDefault="000B7F24" w:rsidP="000B7F24">
      <w:pPr>
        <w:pStyle w:val="ae"/>
        <w:ind w:left="142" w:firstLine="566"/>
        <w:jc w:val="both"/>
        <w:rPr>
          <w:rFonts w:ascii="PT Astra Serif" w:hAnsi="PT Astra Serif"/>
        </w:rPr>
      </w:pPr>
      <w:r w:rsidRPr="007E773A">
        <w:rPr>
          <w:rFonts w:ascii="PT Astra Serif" w:hAnsi="PT Astra Serif"/>
        </w:rPr>
        <w:t>- в полном объеме выполнять все установленные договором купли-продажи существенные условия.</w:t>
      </w:r>
    </w:p>
    <w:p w:rsidR="000B7F24" w:rsidRPr="007E773A" w:rsidRDefault="000B7F24" w:rsidP="000B7F24">
      <w:pPr>
        <w:pStyle w:val="ae"/>
        <w:ind w:left="142" w:firstLine="566"/>
        <w:jc w:val="both"/>
        <w:rPr>
          <w:rFonts w:ascii="PT Astra Serif" w:hAnsi="PT Astra Serif"/>
        </w:rPr>
      </w:pPr>
    </w:p>
    <w:p w:rsidR="000B7F24" w:rsidRPr="007E773A" w:rsidRDefault="000B7F24" w:rsidP="000B7F24">
      <w:pPr>
        <w:overflowPunct w:val="0"/>
        <w:autoSpaceDE w:val="0"/>
        <w:autoSpaceDN w:val="0"/>
        <w:adjustRightInd w:val="0"/>
        <w:spacing w:line="216" w:lineRule="auto"/>
        <w:jc w:val="both"/>
        <w:textAlignment w:val="baseline"/>
        <w:rPr>
          <w:rFonts w:ascii="PT Astra Serif" w:hAnsi="PT Astra Serif"/>
        </w:rPr>
      </w:pPr>
    </w:p>
    <w:p w:rsidR="000B7F24" w:rsidRPr="007E773A" w:rsidRDefault="000B7F24" w:rsidP="000B7F24">
      <w:pPr>
        <w:overflowPunct w:val="0"/>
        <w:autoSpaceDE w:val="0"/>
        <w:autoSpaceDN w:val="0"/>
        <w:adjustRightInd w:val="0"/>
        <w:spacing w:line="216" w:lineRule="auto"/>
        <w:jc w:val="both"/>
        <w:textAlignment w:val="baseline"/>
        <w:rPr>
          <w:rFonts w:ascii="PT Astra Serif" w:hAnsi="PT Astra Serif"/>
        </w:rPr>
      </w:pP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r w:rsidRPr="007E773A">
        <w:rPr>
          <w:rFonts w:ascii="PT Astra Serif" w:hAnsi="PT Astra Serif"/>
        </w:rPr>
        <w:t>Подпись заявителя (его полномочного представителя) _____________________________</w:t>
      </w: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r w:rsidRPr="007E773A">
        <w:rPr>
          <w:rFonts w:ascii="PT Astra Serif" w:hAnsi="PT Astra Serif"/>
        </w:rPr>
        <w:t xml:space="preserve">                                                                                               </w:t>
      </w:r>
      <w:r>
        <w:rPr>
          <w:rFonts w:ascii="PT Astra Serif" w:hAnsi="PT Astra Serif"/>
        </w:rPr>
        <w:t xml:space="preserve">           </w:t>
      </w:r>
      <w:r w:rsidRPr="007E773A">
        <w:rPr>
          <w:rFonts w:ascii="PT Astra Serif" w:hAnsi="PT Astra Serif"/>
        </w:rPr>
        <w:t xml:space="preserve"> МП (при наличии)</w:t>
      </w: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r w:rsidRPr="007E773A">
        <w:rPr>
          <w:rFonts w:ascii="PT Astra Serif" w:hAnsi="PT Astra Serif"/>
        </w:rPr>
        <w:t xml:space="preserve">Дата </w:t>
      </w:r>
      <w:r>
        <w:rPr>
          <w:rFonts w:ascii="PT Astra Serif" w:hAnsi="PT Astra Serif"/>
        </w:rPr>
        <w:t>«</w:t>
      </w:r>
      <w:r w:rsidRPr="007E773A">
        <w:rPr>
          <w:rFonts w:ascii="PT Astra Serif" w:hAnsi="PT Astra Serif"/>
        </w:rPr>
        <w:t>____</w:t>
      </w:r>
      <w:r>
        <w:rPr>
          <w:rFonts w:ascii="PT Astra Serif" w:hAnsi="PT Astra Serif"/>
        </w:rPr>
        <w:t>»</w:t>
      </w:r>
      <w:r w:rsidRPr="007E773A">
        <w:rPr>
          <w:rFonts w:ascii="PT Astra Serif" w:hAnsi="PT Astra Serif"/>
        </w:rPr>
        <w:t xml:space="preserve"> ____________________ 20___ г. </w:t>
      </w: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p>
    <w:p w:rsidR="000B7F24" w:rsidRPr="007E773A" w:rsidRDefault="000B7F24" w:rsidP="000B7F24">
      <w:pPr>
        <w:overflowPunct w:val="0"/>
        <w:autoSpaceDE w:val="0"/>
        <w:autoSpaceDN w:val="0"/>
        <w:adjustRightInd w:val="0"/>
        <w:spacing w:line="216" w:lineRule="auto"/>
        <w:ind w:left="142"/>
        <w:jc w:val="both"/>
        <w:textAlignment w:val="baseline"/>
        <w:rPr>
          <w:rFonts w:ascii="PT Astra Serif" w:hAnsi="PT Astra Serif"/>
        </w:rPr>
      </w:pPr>
    </w:p>
    <w:p w:rsidR="000B7F24" w:rsidRDefault="000B7F24" w:rsidP="000B7F24">
      <w:pPr>
        <w:overflowPunct w:val="0"/>
        <w:autoSpaceDE w:val="0"/>
        <w:autoSpaceDN w:val="0"/>
        <w:adjustRightInd w:val="0"/>
        <w:spacing w:line="216" w:lineRule="auto"/>
        <w:ind w:left="142"/>
        <w:jc w:val="both"/>
        <w:textAlignment w:val="baseline"/>
        <w:rPr>
          <w:rFonts w:ascii="PT Astra Serif" w:hAnsi="PT Astra Serif"/>
        </w:rPr>
      </w:pPr>
    </w:p>
    <w:p w:rsidR="000B7F24" w:rsidRDefault="000B7F24" w:rsidP="000B7F24">
      <w:pPr>
        <w:overflowPunct w:val="0"/>
        <w:autoSpaceDE w:val="0"/>
        <w:autoSpaceDN w:val="0"/>
        <w:adjustRightInd w:val="0"/>
        <w:spacing w:line="216" w:lineRule="auto"/>
        <w:ind w:left="142"/>
        <w:jc w:val="both"/>
        <w:textAlignment w:val="baseline"/>
        <w:rPr>
          <w:rFonts w:ascii="PT Astra Serif" w:hAnsi="PT Astra Serif"/>
        </w:rPr>
      </w:pPr>
    </w:p>
    <w:p w:rsidR="000B7F24" w:rsidRDefault="000B7F24" w:rsidP="000B7F24">
      <w:pPr>
        <w:overflowPunct w:val="0"/>
        <w:autoSpaceDE w:val="0"/>
        <w:autoSpaceDN w:val="0"/>
        <w:adjustRightInd w:val="0"/>
        <w:spacing w:line="216" w:lineRule="auto"/>
        <w:ind w:left="142"/>
        <w:jc w:val="both"/>
        <w:textAlignment w:val="baseline"/>
        <w:rPr>
          <w:rFonts w:ascii="PT Astra Serif" w:hAnsi="PT Astra Serif"/>
        </w:rPr>
      </w:pPr>
    </w:p>
    <w:p w:rsidR="000B7F24" w:rsidRDefault="000B7F24" w:rsidP="000B7F24">
      <w:pPr>
        <w:overflowPunct w:val="0"/>
        <w:autoSpaceDE w:val="0"/>
        <w:autoSpaceDN w:val="0"/>
        <w:adjustRightInd w:val="0"/>
        <w:spacing w:line="216" w:lineRule="auto"/>
        <w:ind w:left="142"/>
        <w:jc w:val="both"/>
        <w:textAlignment w:val="baseline"/>
        <w:rPr>
          <w:rFonts w:ascii="PT Astra Serif" w:hAnsi="PT Astra Serif"/>
        </w:rPr>
      </w:pPr>
    </w:p>
    <w:p w:rsidR="000B7F24" w:rsidRDefault="000B7F24" w:rsidP="000B7F24">
      <w:pPr>
        <w:overflowPunct w:val="0"/>
        <w:autoSpaceDE w:val="0"/>
        <w:autoSpaceDN w:val="0"/>
        <w:adjustRightInd w:val="0"/>
        <w:spacing w:line="216" w:lineRule="auto"/>
        <w:ind w:left="142"/>
        <w:jc w:val="both"/>
        <w:textAlignment w:val="baseline"/>
        <w:rPr>
          <w:rFonts w:ascii="PT Astra Serif" w:hAnsi="PT Astra Serif"/>
        </w:rPr>
      </w:pPr>
    </w:p>
    <w:p w:rsidR="000B7F24" w:rsidRDefault="000B7F24" w:rsidP="000B7F24">
      <w:pPr>
        <w:overflowPunct w:val="0"/>
        <w:autoSpaceDE w:val="0"/>
        <w:autoSpaceDN w:val="0"/>
        <w:adjustRightInd w:val="0"/>
        <w:spacing w:line="216" w:lineRule="auto"/>
        <w:textAlignment w:val="baseline"/>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Default="000B7F24" w:rsidP="0058340E">
      <w:pPr>
        <w:ind w:firstLine="709"/>
        <w:jc w:val="center"/>
        <w:rPr>
          <w:rFonts w:ascii="PT Astra Serif" w:hAnsi="PT Astra Serif"/>
        </w:rPr>
      </w:pPr>
    </w:p>
    <w:p w:rsidR="000B7F24" w:rsidRPr="000908F6" w:rsidRDefault="000B7F24" w:rsidP="000B7F24">
      <w:pPr>
        <w:overflowPunct w:val="0"/>
        <w:autoSpaceDE w:val="0"/>
        <w:autoSpaceDN w:val="0"/>
        <w:adjustRightInd w:val="0"/>
        <w:spacing w:line="216" w:lineRule="auto"/>
        <w:jc w:val="right"/>
        <w:textAlignment w:val="baseline"/>
        <w:rPr>
          <w:rFonts w:ascii="PT Astra Serif" w:hAnsi="PT Astra Serif"/>
        </w:rPr>
      </w:pPr>
      <w:r>
        <w:rPr>
          <w:rFonts w:ascii="PT Astra Serif" w:hAnsi="PT Astra Serif"/>
        </w:rPr>
        <w:t>Приложение 2</w:t>
      </w:r>
      <w:r w:rsidRPr="000908F6">
        <w:rPr>
          <w:rFonts w:ascii="PT Astra Serif" w:hAnsi="PT Astra Serif"/>
        </w:rPr>
        <w:t xml:space="preserve"> к Извещению</w:t>
      </w:r>
    </w:p>
    <w:p w:rsidR="000B7F24" w:rsidRDefault="000B7F24" w:rsidP="0058340E">
      <w:pPr>
        <w:ind w:firstLine="709"/>
        <w:jc w:val="center"/>
        <w:rPr>
          <w:rFonts w:ascii="PT Astra Serif" w:hAnsi="PT Astra Serif"/>
        </w:rPr>
      </w:pPr>
    </w:p>
    <w:p w:rsidR="000B7F24" w:rsidRPr="000B7F24" w:rsidRDefault="000B7F24" w:rsidP="000B7F24">
      <w:pPr>
        <w:jc w:val="center"/>
        <w:rPr>
          <w:rFonts w:ascii="PT Astra Serif" w:hAnsi="PT Astra Serif"/>
          <w:b/>
        </w:rPr>
      </w:pPr>
      <w:r w:rsidRPr="000B7F24">
        <w:rPr>
          <w:rFonts w:ascii="PT Astra Serif" w:hAnsi="PT Astra Serif"/>
          <w:b/>
        </w:rPr>
        <w:object w:dxaOrig="1052" w:dyaOrig="1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2.25pt" o:ole="" fillcolor="window">
            <v:imagedata r:id="rId46" o:title=""/>
          </v:shape>
          <o:OLEObject Type="Embed" ProgID="CorelDRAW.Graphic.9" ShapeID="_x0000_i1025" DrawAspect="Content" ObjectID="_1825071493" r:id="rId47"/>
        </w:object>
      </w:r>
    </w:p>
    <w:p w:rsidR="000B7F24" w:rsidRPr="000B7F24" w:rsidRDefault="000B7F24" w:rsidP="000B7F24">
      <w:pPr>
        <w:jc w:val="center"/>
        <w:rPr>
          <w:rFonts w:ascii="PT Astra Serif" w:hAnsi="PT Astra Serif"/>
          <w:b/>
        </w:rPr>
      </w:pPr>
      <w:r w:rsidRPr="000B7F24">
        <w:rPr>
          <w:rFonts w:ascii="PT Astra Serif" w:hAnsi="PT Astra Serif"/>
          <w:b/>
        </w:rPr>
        <w:t>ДОГОВОР № ____________</w:t>
      </w:r>
    </w:p>
    <w:p w:rsidR="000B7F24" w:rsidRPr="000B7F24" w:rsidRDefault="000B7F24" w:rsidP="000B7F24">
      <w:pPr>
        <w:jc w:val="center"/>
        <w:rPr>
          <w:rFonts w:ascii="PT Astra Serif" w:hAnsi="PT Astra Serif"/>
          <w:b/>
        </w:rPr>
      </w:pPr>
      <w:r w:rsidRPr="000B7F24">
        <w:rPr>
          <w:rFonts w:ascii="PT Astra Serif" w:hAnsi="PT Astra Serif"/>
          <w:b/>
        </w:rPr>
        <w:t>купли-продажи земельного участка</w:t>
      </w:r>
    </w:p>
    <w:p w:rsidR="000B7F24" w:rsidRPr="000B7F24" w:rsidRDefault="000B7F24" w:rsidP="000B7F24">
      <w:pPr>
        <w:rPr>
          <w:rFonts w:ascii="PT Astra Serif" w:hAnsi="PT Astra Serif"/>
        </w:rPr>
      </w:pPr>
    </w:p>
    <w:tbl>
      <w:tblPr>
        <w:tblW w:w="0" w:type="auto"/>
        <w:tblLook w:val="04A0" w:firstRow="1" w:lastRow="0" w:firstColumn="1" w:lastColumn="0" w:noHBand="0" w:noVBand="1"/>
      </w:tblPr>
      <w:tblGrid>
        <w:gridCol w:w="4785"/>
        <w:gridCol w:w="4786"/>
      </w:tblGrid>
      <w:tr w:rsidR="000B7F24" w:rsidRPr="000B7F24" w:rsidTr="00F56D7B">
        <w:tc>
          <w:tcPr>
            <w:tcW w:w="4785" w:type="dxa"/>
          </w:tcPr>
          <w:p w:rsidR="000B7F24" w:rsidRPr="000B7F24" w:rsidRDefault="000B7F24" w:rsidP="000B7F24">
            <w:pPr>
              <w:rPr>
                <w:rFonts w:ascii="PT Astra Serif" w:eastAsia="Calibri" w:hAnsi="PT Astra Serif"/>
              </w:rPr>
            </w:pPr>
            <w:r w:rsidRPr="000B7F24">
              <w:rPr>
                <w:rFonts w:ascii="PT Astra Serif" w:eastAsia="Calibri" w:hAnsi="PT Astra Serif"/>
              </w:rPr>
              <w:t>г. Тула</w:t>
            </w:r>
          </w:p>
        </w:tc>
        <w:tc>
          <w:tcPr>
            <w:tcW w:w="4786" w:type="dxa"/>
          </w:tcPr>
          <w:p w:rsidR="000B7F24" w:rsidRPr="000B7F24" w:rsidRDefault="000B7F24" w:rsidP="000B7F24">
            <w:pPr>
              <w:tabs>
                <w:tab w:val="center" w:pos="2285"/>
                <w:tab w:val="left" w:pos="4170"/>
                <w:tab w:val="right" w:pos="4570"/>
              </w:tabs>
              <w:jc w:val="right"/>
              <w:rPr>
                <w:rFonts w:ascii="PT Astra Serif" w:eastAsia="Calibri" w:hAnsi="PT Astra Serif"/>
              </w:rPr>
            </w:pPr>
            <w:r w:rsidRPr="000B7F24">
              <w:rPr>
                <w:rFonts w:ascii="PT Astra Serif" w:eastAsia="Calibri" w:hAnsi="PT Astra Serif"/>
              </w:rPr>
              <w:t>«</w:t>
            </w:r>
            <w:r w:rsidRPr="000B7F24">
              <w:rPr>
                <w:rFonts w:ascii="PT Astra Serif" w:hAnsi="PT Astra Serif"/>
                <w:b/>
              </w:rPr>
              <w:t>____</w:t>
            </w:r>
            <w:r w:rsidRPr="000B7F24">
              <w:rPr>
                <w:rFonts w:ascii="PT Astra Serif" w:eastAsia="Calibri" w:hAnsi="PT Astra Serif"/>
              </w:rPr>
              <w:t>»_______________________20____г.</w:t>
            </w:r>
          </w:p>
        </w:tc>
      </w:tr>
    </w:tbl>
    <w:p w:rsidR="000B7F24" w:rsidRPr="000B7F24" w:rsidRDefault="000B7F24" w:rsidP="000B7F24">
      <w:pPr>
        <w:jc w:val="both"/>
        <w:rPr>
          <w:rFonts w:ascii="PT Astra Serif" w:hAnsi="PT Astra Serif"/>
        </w:rPr>
      </w:pPr>
    </w:p>
    <w:p w:rsidR="000B7F24" w:rsidRPr="000B7F24" w:rsidRDefault="000B7F24" w:rsidP="000B7F24">
      <w:pPr>
        <w:ind w:firstLine="708"/>
        <w:jc w:val="both"/>
        <w:rPr>
          <w:rFonts w:ascii="PT Astra Serif" w:hAnsi="PT Astra Serif"/>
        </w:rPr>
      </w:pPr>
      <w:r w:rsidRPr="000B7F24">
        <w:rPr>
          <w:rFonts w:ascii="PT Astra Serif" w:hAnsi="PT Astra Serif"/>
        </w:rPr>
        <w:fldChar w:fldCharType="begin"/>
      </w:r>
      <w:r w:rsidRPr="000B7F24">
        <w:rPr>
          <w:rFonts w:ascii="PT Astra Serif" w:hAnsi="PT Astra Serif"/>
        </w:rPr>
        <w:instrText xml:space="preserve"> DOCVARIABLE  ADBName  \* MERGEFORMAT </w:instrText>
      </w:r>
      <w:r w:rsidRPr="000B7F24">
        <w:rPr>
          <w:rFonts w:ascii="PT Astra Serif" w:hAnsi="PT Astra Serif"/>
        </w:rPr>
        <w:fldChar w:fldCharType="separate"/>
      </w:r>
      <w:r w:rsidRPr="000B7F24">
        <w:rPr>
          <w:rFonts w:ascii="PT Astra Serif" w:hAnsi="PT Astra Serif"/>
        </w:rPr>
        <w:t>Комитет имущественных и земельных отношений администрации города Тулы</w:t>
      </w:r>
      <w:r w:rsidRPr="000B7F24">
        <w:rPr>
          <w:rFonts w:ascii="PT Astra Serif" w:hAnsi="PT Astra Serif"/>
        </w:rPr>
        <w:fldChar w:fldCharType="end"/>
      </w:r>
      <w:r w:rsidRPr="000B7F24">
        <w:rPr>
          <w:rFonts w:ascii="PT Astra Serif" w:hAnsi="PT Astra Serif"/>
        </w:rPr>
        <w:t>, именуемый в дальнейшем «ПРОДАВЕЦ», в лице _________________________________, с одной стороны, и</w:t>
      </w:r>
    </w:p>
    <w:tbl>
      <w:tblPr>
        <w:tblW w:w="0" w:type="auto"/>
        <w:tblLook w:val="04A0" w:firstRow="1" w:lastRow="0" w:firstColumn="1" w:lastColumn="0" w:noHBand="0" w:noVBand="1"/>
      </w:tblPr>
      <w:tblGrid>
        <w:gridCol w:w="9571"/>
      </w:tblGrid>
      <w:tr w:rsidR="000B7F24" w:rsidRPr="000B7F24" w:rsidTr="00F56D7B">
        <w:tc>
          <w:tcPr>
            <w:tcW w:w="9571" w:type="dxa"/>
          </w:tcPr>
          <w:p w:rsidR="000B7F24" w:rsidRPr="000B7F24" w:rsidRDefault="000B7F24" w:rsidP="000B7F24">
            <w:pPr>
              <w:jc w:val="center"/>
              <w:rPr>
                <w:rFonts w:ascii="PT Astra Serif" w:hAnsi="PT Astra Serif"/>
                <w:b/>
                <w:bCs/>
              </w:rPr>
            </w:pPr>
            <w:r w:rsidRPr="000B7F24">
              <w:rPr>
                <w:rFonts w:ascii="PT Astra Serif" w:hAnsi="PT Astra Serif"/>
                <w:b/>
                <w:bCs/>
              </w:rPr>
              <w:t>_________________________________________________________________,</w:t>
            </w:r>
          </w:p>
          <w:p w:rsidR="000B7F24" w:rsidRPr="000B7F24" w:rsidRDefault="000B7F24" w:rsidP="000B7F24">
            <w:pPr>
              <w:jc w:val="center"/>
              <w:rPr>
                <w:rFonts w:ascii="PT Astra Serif" w:hAnsi="PT Astra Serif"/>
                <w:b/>
                <w:bCs/>
              </w:rPr>
            </w:pPr>
          </w:p>
        </w:tc>
      </w:tr>
    </w:tbl>
    <w:p w:rsidR="000B7F24" w:rsidRPr="000B7F24" w:rsidRDefault="000B7F24" w:rsidP="000B7F24">
      <w:pPr>
        <w:jc w:val="both"/>
        <w:rPr>
          <w:rFonts w:ascii="PT Astra Serif" w:hAnsi="PT Astra Serif"/>
        </w:rPr>
      </w:pPr>
      <w:r w:rsidRPr="000B7F24">
        <w:rPr>
          <w:rFonts w:ascii="PT Astra Serif" w:hAnsi="PT Astra Serif"/>
        </w:rPr>
        <w:t>именуемый в дальнейшем «ПОКУПАТЕЛЬ», с другой стороны, заключили настоящий договор о нижеследующем:</w:t>
      </w:r>
    </w:p>
    <w:p w:rsidR="000B7F24" w:rsidRPr="000B7F24" w:rsidRDefault="000B7F24" w:rsidP="000B7F24">
      <w:pPr>
        <w:rPr>
          <w:rFonts w:ascii="PT Astra Serif" w:hAnsi="PT Astra Serif"/>
        </w:rPr>
      </w:pPr>
      <w:r w:rsidRPr="000B7F24">
        <w:rPr>
          <w:rFonts w:ascii="PT Astra Serif" w:hAnsi="PT Astra Serif"/>
        </w:rPr>
        <w:t xml:space="preserve"> </w:t>
      </w:r>
    </w:p>
    <w:p w:rsidR="000B7F24" w:rsidRPr="000B7F24" w:rsidRDefault="000B7F24" w:rsidP="000B7F24">
      <w:pPr>
        <w:jc w:val="center"/>
        <w:rPr>
          <w:rFonts w:ascii="PT Astra Serif" w:hAnsi="PT Astra Serif"/>
          <w:b/>
        </w:rPr>
      </w:pPr>
      <w:r w:rsidRPr="000B7F24">
        <w:rPr>
          <w:rFonts w:ascii="PT Astra Serif" w:hAnsi="PT Astra Serif"/>
          <w:b/>
        </w:rPr>
        <w:t>Статья 1. ПРЕДМЕТ ДОГОВОРА.</w:t>
      </w:r>
    </w:p>
    <w:p w:rsidR="000B7F24" w:rsidRPr="000B7F24" w:rsidRDefault="000B7F24" w:rsidP="000B7F24">
      <w:pPr>
        <w:jc w:val="both"/>
        <w:rPr>
          <w:rFonts w:ascii="PT Astra Serif" w:hAnsi="PT Astra Serif"/>
        </w:rPr>
      </w:pPr>
      <w:r w:rsidRPr="000B7F24">
        <w:rPr>
          <w:rFonts w:ascii="PT Astra Serif" w:hAnsi="PT Astra Serif"/>
        </w:rPr>
        <w:t>1.1. ПРОДАВЕЦ на основании Протокола___________________ от _______________ , передаёт в собственность ПОКУПАТЕЛЯ из земель ___________________ земельный участок:</w:t>
      </w:r>
    </w:p>
    <w:p w:rsidR="000B7F24" w:rsidRPr="000B7F24" w:rsidRDefault="000B7F24" w:rsidP="000B7F24">
      <w:pPr>
        <w:jc w:val="both"/>
        <w:rPr>
          <w:rFonts w:ascii="PT Astra Serif" w:hAnsi="PT Astra Serif"/>
        </w:rPr>
      </w:pPr>
      <w:r w:rsidRPr="000B7F24">
        <w:rPr>
          <w:rFonts w:ascii="PT Astra Serif" w:hAnsi="PT Astra Serif"/>
        </w:rPr>
        <w:t>кадастровый номер – ________________,</w:t>
      </w:r>
    </w:p>
    <w:p w:rsidR="000B7F24" w:rsidRPr="000B7F24" w:rsidRDefault="000B7F24" w:rsidP="000B7F24">
      <w:pPr>
        <w:jc w:val="both"/>
        <w:rPr>
          <w:rFonts w:ascii="PT Astra Serif" w:hAnsi="PT Astra Serif"/>
        </w:rPr>
      </w:pPr>
      <w:r w:rsidRPr="000B7F24">
        <w:rPr>
          <w:rFonts w:ascii="PT Astra Serif" w:hAnsi="PT Astra Serif"/>
        </w:rPr>
        <w:t xml:space="preserve">расположенный по адресу – ________________________________________________________, </w:t>
      </w:r>
    </w:p>
    <w:p w:rsidR="000B7F24" w:rsidRPr="000B7F24" w:rsidRDefault="000B7F24" w:rsidP="000B7F24">
      <w:pPr>
        <w:jc w:val="both"/>
        <w:rPr>
          <w:rFonts w:ascii="PT Astra Serif" w:hAnsi="PT Astra Serif"/>
        </w:rPr>
      </w:pPr>
      <w:r w:rsidRPr="000B7F24">
        <w:rPr>
          <w:rFonts w:ascii="PT Astra Serif" w:hAnsi="PT Astra Serif"/>
        </w:rPr>
        <w:t>площадью – _________ кв. м,</w:t>
      </w:r>
    </w:p>
    <w:p w:rsidR="000B7F24" w:rsidRPr="000B7F24" w:rsidRDefault="000B7F24" w:rsidP="000B7F24">
      <w:pPr>
        <w:rPr>
          <w:rFonts w:ascii="PT Astra Serif" w:hAnsi="PT Astra Serif"/>
          <w:b/>
        </w:rPr>
      </w:pPr>
      <w:r w:rsidRPr="000B7F24">
        <w:rPr>
          <w:rFonts w:ascii="PT Astra Serif" w:hAnsi="PT Astra Serif"/>
          <w:b/>
        </w:rPr>
        <w:fldChar w:fldCharType="begin"/>
      </w:r>
      <w:r w:rsidRPr="000B7F24">
        <w:rPr>
          <w:rFonts w:ascii="PT Astra Serif" w:hAnsi="PT Astra Serif"/>
          <w:b/>
        </w:rPr>
        <w:instrText xml:space="preserve"> DOCVARIABLE  Use  \* MERGEFORMAT </w:instrText>
      </w:r>
      <w:r w:rsidRPr="000B7F24">
        <w:rPr>
          <w:rFonts w:ascii="PT Astra Serif" w:hAnsi="PT Astra Serif"/>
          <w:b/>
        </w:rPr>
        <w:fldChar w:fldCharType="separate"/>
      </w:r>
      <w:r w:rsidRPr="000B7F24">
        <w:rPr>
          <w:rFonts w:ascii="PT Astra Serif" w:hAnsi="PT Astra Serif"/>
        </w:rPr>
        <w:t xml:space="preserve">разрешенное использование </w:t>
      </w:r>
      <w:r w:rsidRPr="000B7F24">
        <w:rPr>
          <w:rFonts w:ascii="PT Astra Serif" w:hAnsi="PT Astra Serif"/>
          <w:b/>
        </w:rPr>
        <w:t xml:space="preserve">- </w:t>
      </w:r>
      <w:r w:rsidRPr="000B7F24">
        <w:rPr>
          <w:rFonts w:ascii="PT Astra Serif" w:hAnsi="PT Astra Serif"/>
          <w:b/>
        </w:rPr>
        <w:fldChar w:fldCharType="end"/>
      </w:r>
      <w:r w:rsidRPr="000B7F24">
        <w:rPr>
          <w:rFonts w:ascii="PT Astra Serif" w:hAnsi="PT Astra Serif"/>
        </w:rPr>
        <w:t>_______________________________________________________</w:t>
      </w:r>
      <w:r w:rsidRPr="000B7F24">
        <w:rPr>
          <w:rFonts w:ascii="PT Astra Serif" w:hAnsi="PT Astra Serif"/>
          <w:b/>
        </w:rPr>
        <w:t>,</w:t>
      </w:r>
    </w:p>
    <w:p w:rsidR="000B7F24" w:rsidRPr="000B7F24" w:rsidRDefault="000B7F24" w:rsidP="000B7F24">
      <w:pPr>
        <w:jc w:val="both"/>
        <w:rPr>
          <w:rFonts w:ascii="PT Astra Serif" w:hAnsi="PT Astra Serif"/>
        </w:rPr>
      </w:pPr>
      <w:r w:rsidRPr="000B7F24">
        <w:rPr>
          <w:rFonts w:ascii="PT Astra Serif" w:hAnsi="PT Astra Serif"/>
        </w:rPr>
        <w:t xml:space="preserve">а ПОКУПАТЕЛЬ принимает земельный участок и уплачивает денежную сумму в размере ________________________ руб. (_____________________________), НДС не облагается. </w:t>
      </w:r>
    </w:p>
    <w:p w:rsidR="000B7F24" w:rsidRPr="000B7F24" w:rsidRDefault="000B7F24" w:rsidP="000B7F24">
      <w:pPr>
        <w:rPr>
          <w:rFonts w:ascii="PT Astra Serif" w:hAnsi="PT Astra Serif"/>
        </w:rPr>
      </w:pPr>
    </w:p>
    <w:p w:rsidR="000B7F24" w:rsidRPr="000B7F24" w:rsidRDefault="000B7F24" w:rsidP="000B7F24">
      <w:pPr>
        <w:jc w:val="center"/>
        <w:rPr>
          <w:rFonts w:ascii="PT Astra Serif" w:hAnsi="PT Astra Serif"/>
          <w:b/>
        </w:rPr>
      </w:pPr>
      <w:r w:rsidRPr="000B7F24">
        <w:rPr>
          <w:rFonts w:ascii="PT Astra Serif" w:hAnsi="PT Astra Serif"/>
          <w:b/>
        </w:rPr>
        <w:t>Статья 2. УСЛОВИЯ ОПЛАТЫ.</w:t>
      </w:r>
    </w:p>
    <w:p w:rsidR="000B7F24" w:rsidRPr="000B7F24" w:rsidRDefault="000B7F24" w:rsidP="000B7F24">
      <w:pPr>
        <w:jc w:val="both"/>
        <w:rPr>
          <w:rFonts w:ascii="PT Astra Serif" w:hAnsi="PT Astra Serif"/>
        </w:rPr>
      </w:pPr>
      <w:r w:rsidRPr="000B7F24">
        <w:rPr>
          <w:rFonts w:ascii="PT Astra Serif" w:hAnsi="PT Astra Serif"/>
        </w:rPr>
        <w:t>2.1. Задаток в сумме__________________, внесенный ПОКУПАТЕЛЕМ при подаче заявки на участие в аукционе, засчитывается в счет оплаты стоимости приобретаемого в собственность земельного участка.</w:t>
      </w:r>
    </w:p>
    <w:p w:rsidR="000B7F24" w:rsidRPr="000B7F24" w:rsidRDefault="000B7F24" w:rsidP="000B7F24">
      <w:pPr>
        <w:jc w:val="both"/>
        <w:rPr>
          <w:rFonts w:ascii="PT Astra Serif" w:hAnsi="PT Astra Serif"/>
        </w:rPr>
      </w:pPr>
      <w:r w:rsidRPr="000B7F24">
        <w:rPr>
          <w:rFonts w:ascii="PT Astra Serif" w:hAnsi="PT Astra Serif"/>
        </w:rPr>
        <w:t>2.2.Оплата земельного участка ПОКУПАТЕЛЕМ в части, не оплаченной задатком, осуществляется не позднее 30 календарных дней со дня подписания настоящего договора путем перечисления __________________ рублей ___ копеек на следующие реквизиты: Получатель: УФК по Тульской области (Комитет имущественных и земельных отношений администрации города Тулы), ИНН:7102005410, КПП: 710601001, к/с: 40102810445370000059, р/с: 03100643000000016600, Банк получателя: ОКЦ № 7 ГУ Банка России по Центральному федеральному округу//УФК по Тульской области г Тула, БИК: 017003983, ОКТМО: 70701000, КБК 86011406024040000430, статус – 08.</w:t>
      </w:r>
    </w:p>
    <w:p w:rsidR="000B7F24" w:rsidRPr="000B7F24" w:rsidRDefault="000B7F24" w:rsidP="000B7F24">
      <w:pPr>
        <w:jc w:val="both"/>
        <w:rPr>
          <w:rFonts w:ascii="PT Astra Serif" w:hAnsi="PT Astra Serif"/>
        </w:rPr>
      </w:pPr>
      <w:r w:rsidRPr="000B7F24">
        <w:rPr>
          <w:rFonts w:ascii="PT Astra Serif" w:hAnsi="PT Astra Serif"/>
        </w:rPr>
        <w:t>2.3. Обязанность ПОКУПАТЕЛЯ по оплате указанного в пункте 1.1 настоящего договора земельного участка считается надлежащим образом исполненной с день зачисления суммы выкупа земельного участка на счет ПРОДАВЦА, указанный в пункте 2.2 настоящего договора.</w:t>
      </w:r>
    </w:p>
    <w:p w:rsidR="000B7F24" w:rsidRPr="000B7F24" w:rsidRDefault="000B7F24" w:rsidP="000B7F24">
      <w:pPr>
        <w:rPr>
          <w:rFonts w:ascii="PT Astra Serif" w:hAnsi="PT Astra Serif"/>
        </w:rPr>
      </w:pPr>
      <w:r w:rsidRPr="000B7F24">
        <w:rPr>
          <w:rFonts w:ascii="PT Astra Serif" w:hAnsi="PT Astra Serif"/>
        </w:rPr>
        <w:t xml:space="preserve"> </w:t>
      </w:r>
    </w:p>
    <w:p w:rsidR="000B7F24" w:rsidRPr="000B7F24" w:rsidRDefault="000B7F24" w:rsidP="000B7F24">
      <w:pPr>
        <w:jc w:val="center"/>
        <w:rPr>
          <w:rFonts w:ascii="PT Astra Serif" w:hAnsi="PT Astra Serif"/>
          <w:b/>
        </w:rPr>
      </w:pPr>
      <w:r w:rsidRPr="000B7F24">
        <w:rPr>
          <w:rFonts w:ascii="PT Astra Serif" w:hAnsi="PT Astra Serif"/>
          <w:b/>
        </w:rPr>
        <w:t>Статья 3. ПЕРЕДАЧА ЗЕМЕЛЬНОГО УЧАСТКА.</w:t>
      </w:r>
    </w:p>
    <w:p w:rsidR="000B7F24" w:rsidRPr="000B7F24" w:rsidRDefault="000B7F24" w:rsidP="000B7F24">
      <w:pPr>
        <w:jc w:val="both"/>
        <w:rPr>
          <w:rFonts w:ascii="PT Astra Serif" w:hAnsi="PT Astra Serif"/>
        </w:rPr>
      </w:pPr>
      <w:r w:rsidRPr="000B7F24">
        <w:rPr>
          <w:rFonts w:ascii="PT Astra Serif" w:hAnsi="PT Astra Serif"/>
        </w:rPr>
        <w:t>3.1. ПРОДАВЕЦ передаёт, а ПОКУПАТЕЛЬ принимает земельный участок по акту приёма-передачи не позднее 40 дней со дня подписания настоящего договора при условии исполнения ПОКУПАТЕЛЕМ обязательств, определенных Статьёй 2 настоящего договора.</w:t>
      </w:r>
    </w:p>
    <w:p w:rsidR="000B7F24" w:rsidRPr="000B7F24" w:rsidRDefault="000B7F24" w:rsidP="000B7F24">
      <w:pPr>
        <w:jc w:val="both"/>
        <w:rPr>
          <w:rFonts w:ascii="PT Astra Serif" w:hAnsi="PT Astra Serif"/>
        </w:rPr>
      </w:pPr>
      <w:r w:rsidRPr="000B7F24">
        <w:rPr>
          <w:rFonts w:ascii="PT Astra Serif" w:hAnsi="PT Astra Serif"/>
        </w:rPr>
        <w:t>3.2. Земельный участок считается переданным ПРОДАВЦОМ и принятым ПОКУПАТЕЛЕМ с даты подписания сторонами "Акта приёма-передачи".</w:t>
      </w:r>
    </w:p>
    <w:p w:rsidR="000B7F24" w:rsidRPr="000B7F24" w:rsidRDefault="000B7F24" w:rsidP="000B7F24">
      <w:pPr>
        <w:jc w:val="both"/>
        <w:rPr>
          <w:rFonts w:ascii="PT Astra Serif" w:hAnsi="PT Astra Serif"/>
        </w:rPr>
      </w:pPr>
      <w:r w:rsidRPr="000B7F24">
        <w:rPr>
          <w:rFonts w:ascii="PT Astra Serif" w:hAnsi="PT Astra Serif"/>
        </w:rPr>
        <w:t>3.3. "Акт приёма-передачи" после его подписания становится неотъемлемой частью настоящего договора в качестве приложения № 1.</w:t>
      </w:r>
    </w:p>
    <w:p w:rsidR="000B7F24" w:rsidRPr="000B7F24" w:rsidRDefault="000B7F24" w:rsidP="000B7F24">
      <w:pPr>
        <w:jc w:val="both"/>
        <w:rPr>
          <w:rFonts w:ascii="PT Astra Serif" w:hAnsi="PT Astra Serif"/>
        </w:rPr>
      </w:pPr>
      <w:r w:rsidRPr="000B7F24">
        <w:rPr>
          <w:rFonts w:ascii="PT Astra Serif" w:hAnsi="PT Astra Serif"/>
        </w:rPr>
        <w:t xml:space="preserve">  </w:t>
      </w:r>
    </w:p>
    <w:p w:rsidR="000B7F24" w:rsidRPr="000B7F24" w:rsidRDefault="000B7F24" w:rsidP="000B7F24">
      <w:pPr>
        <w:jc w:val="center"/>
        <w:rPr>
          <w:rFonts w:ascii="PT Astra Serif" w:hAnsi="PT Astra Serif"/>
          <w:b/>
        </w:rPr>
      </w:pPr>
    </w:p>
    <w:p w:rsidR="000B7F24" w:rsidRPr="000B7F24" w:rsidRDefault="000B7F24" w:rsidP="000B7F24">
      <w:pPr>
        <w:jc w:val="center"/>
        <w:rPr>
          <w:rFonts w:ascii="PT Astra Serif" w:hAnsi="PT Astra Serif"/>
          <w:b/>
        </w:rPr>
      </w:pPr>
      <w:r w:rsidRPr="000B7F24">
        <w:rPr>
          <w:rFonts w:ascii="PT Astra Serif" w:hAnsi="PT Astra Serif"/>
          <w:b/>
        </w:rPr>
        <w:t>Статья 4. ШТРАФНЫЕ САНКЦИИ.</w:t>
      </w:r>
    </w:p>
    <w:p w:rsidR="000B7F24" w:rsidRPr="000B7F24" w:rsidRDefault="000B7F24" w:rsidP="000B7F24">
      <w:pPr>
        <w:jc w:val="both"/>
        <w:rPr>
          <w:rFonts w:ascii="PT Astra Serif" w:hAnsi="PT Astra Serif"/>
        </w:rPr>
      </w:pPr>
      <w:r w:rsidRPr="000B7F24">
        <w:rPr>
          <w:rFonts w:ascii="PT Astra Serif" w:hAnsi="PT Astra Serif"/>
        </w:rPr>
        <w:t>4.1. За просрочку оплаты ПОКУПАТЕЛЬ обязан уплатить ПРОДАВЦУ проценты на невыплаченную сумму в размере 1% на день фактического исполнения обязательства оплаты по настоящему договору за каждый день просрочки.</w:t>
      </w:r>
    </w:p>
    <w:p w:rsidR="000B7F24" w:rsidRPr="000B7F24" w:rsidRDefault="000B7F24" w:rsidP="000B7F24">
      <w:pPr>
        <w:jc w:val="both"/>
        <w:rPr>
          <w:rFonts w:ascii="PT Astra Serif" w:hAnsi="PT Astra Serif"/>
        </w:rPr>
      </w:pPr>
      <w:r w:rsidRPr="000B7F24">
        <w:rPr>
          <w:rFonts w:ascii="PT Astra Serif" w:hAnsi="PT Astra Serif"/>
        </w:rPr>
        <w:t>4.2. Уплата штрафных санкций не освобождает стороны от исполнения их обязанностей и не исключает возможности расторжения договора.</w:t>
      </w:r>
    </w:p>
    <w:p w:rsidR="000B7F24" w:rsidRPr="000B7F24" w:rsidRDefault="000B7F24" w:rsidP="000B7F24">
      <w:pPr>
        <w:jc w:val="both"/>
        <w:rPr>
          <w:rFonts w:ascii="PT Astra Serif" w:hAnsi="PT Astra Serif"/>
        </w:rPr>
      </w:pPr>
      <w:r w:rsidRPr="000B7F24">
        <w:rPr>
          <w:rFonts w:ascii="PT Astra Serif" w:hAnsi="PT Astra Serif"/>
        </w:rPr>
        <w:t xml:space="preserve"> </w:t>
      </w:r>
    </w:p>
    <w:p w:rsidR="000B7F24" w:rsidRPr="000B7F24" w:rsidRDefault="000B7F24" w:rsidP="000B7F24">
      <w:pPr>
        <w:jc w:val="center"/>
        <w:rPr>
          <w:rFonts w:ascii="PT Astra Serif" w:hAnsi="PT Astra Serif"/>
          <w:b/>
        </w:rPr>
      </w:pPr>
      <w:r w:rsidRPr="000B7F24">
        <w:rPr>
          <w:rFonts w:ascii="PT Astra Serif" w:hAnsi="PT Astra Serif"/>
          <w:b/>
        </w:rPr>
        <w:t>Статья 5. ОСОБЫЕ УСЛОВИЯ.</w:t>
      </w:r>
    </w:p>
    <w:p w:rsidR="000B7F24" w:rsidRPr="000B7F24" w:rsidRDefault="000B7F24" w:rsidP="000B7F24">
      <w:pPr>
        <w:jc w:val="both"/>
        <w:rPr>
          <w:rFonts w:ascii="PT Astra Serif" w:hAnsi="PT Astra Serif"/>
        </w:rPr>
      </w:pPr>
      <w:r w:rsidRPr="000B7F24">
        <w:rPr>
          <w:rFonts w:ascii="PT Astra Serif" w:hAnsi="PT Astra Serif"/>
        </w:rPr>
        <w:t>5.1. ПОКУПАТЕЛЬ земельного участка обязуется:</w:t>
      </w:r>
    </w:p>
    <w:p w:rsidR="000B7F24" w:rsidRPr="000B7F24" w:rsidRDefault="000B7F24" w:rsidP="000B7F24">
      <w:pPr>
        <w:jc w:val="both"/>
        <w:rPr>
          <w:rFonts w:ascii="PT Astra Serif" w:hAnsi="PT Astra Serif"/>
          <w:color w:val="000000"/>
        </w:rPr>
      </w:pPr>
      <w:r w:rsidRPr="000B7F24">
        <w:rPr>
          <w:rFonts w:ascii="PT Astra Serif" w:hAnsi="PT Astra Serif"/>
        </w:rPr>
        <w:t xml:space="preserve">- использовать земельный участок с учетом ограничений, содержащихся в </w:t>
      </w:r>
      <w:r w:rsidRPr="000B7F24">
        <w:rPr>
          <w:rFonts w:ascii="PT Astra Serif" w:hAnsi="PT Astra Serif"/>
          <w:color w:val="000000"/>
        </w:rPr>
        <w:t>выписке из ЕГРН на земельный участок, а также в градостроительном плане земельного участка;</w:t>
      </w:r>
    </w:p>
    <w:p w:rsidR="000B7F24" w:rsidRPr="000B7F24" w:rsidRDefault="000B7F24" w:rsidP="000B7F24">
      <w:pPr>
        <w:jc w:val="both"/>
        <w:rPr>
          <w:rFonts w:ascii="PT Astra Serif" w:hAnsi="PT Astra Serif"/>
        </w:rPr>
      </w:pPr>
      <w:r w:rsidRPr="000B7F24">
        <w:rPr>
          <w:rFonts w:ascii="PT Astra Serif" w:hAnsi="PT Astra Serif"/>
        </w:rPr>
        <w:t xml:space="preserve"> -не препятствовать использованию земельного участка в целях ремонта инженерных сетей;</w:t>
      </w:r>
    </w:p>
    <w:p w:rsidR="000B7F24" w:rsidRPr="000B7F24" w:rsidRDefault="000B7F24" w:rsidP="000B7F24">
      <w:pPr>
        <w:jc w:val="both"/>
        <w:rPr>
          <w:rFonts w:ascii="PT Astra Serif" w:hAnsi="PT Astra Serif"/>
        </w:rPr>
      </w:pPr>
      <w:r w:rsidRPr="000B7F24">
        <w:rPr>
          <w:rFonts w:ascii="PT Astra Serif" w:hAnsi="PT Astra Serif"/>
        </w:rPr>
        <w:t xml:space="preserve"> -не производить в охранных зонах инженерных сетей без письменного согласия эксплуатирующей инженерную сеть организации всякого рода действия, которые могут нарушить нормальную эксплуатацию сетей либо привести к их повреждению;</w:t>
      </w:r>
    </w:p>
    <w:p w:rsidR="000B7F24" w:rsidRPr="000B7F24" w:rsidRDefault="000B7F24" w:rsidP="000B7F24">
      <w:pPr>
        <w:jc w:val="both"/>
        <w:rPr>
          <w:rFonts w:ascii="PT Astra Serif" w:hAnsi="PT Astra Serif"/>
        </w:rPr>
      </w:pPr>
      <w:r w:rsidRPr="000B7F24">
        <w:rPr>
          <w:rFonts w:ascii="PT Astra Serif" w:hAnsi="PT Astra Serif"/>
        </w:rPr>
        <w:t xml:space="preserve">5.2. При дальнейшем отчуждении или обременении земельного участка какими бы то ни было способами, ПОКУПАТЕЛЬ участка обязуется перенести в документы, связанные с таким отчуждением (обременением) участка все особые условия, указанные в настоящей статье, полностью и в неизменном виде. </w:t>
      </w:r>
    </w:p>
    <w:p w:rsidR="000B7F24" w:rsidRPr="000B7F24" w:rsidRDefault="000B7F24" w:rsidP="000B7F24">
      <w:pPr>
        <w:jc w:val="both"/>
        <w:rPr>
          <w:rFonts w:ascii="PT Astra Serif" w:hAnsi="PT Astra Serif"/>
        </w:rPr>
      </w:pPr>
      <w:r w:rsidRPr="000B7F24">
        <w:rPr>
          <w:rFonts w:ascii="PT Astra Serif" w:hAnsi="PT Astra Serif"/>
        </w:rPr>
        <w:t>5.3.  В случае выявления на земельном участке объектов культурного наследия, соблюдать ограничения использования земельного участка, установленные положениями Федерального закона от 25.06.2002 №73-ФЗ «Об объектах культурного наследия (памятниках истории и культуры) народов Российской Федерации».</w:t>
      </w:r>
    </w:p>
    <w:p w:rsidR="000B7F24" w:rsidRPr="000B7F24" w:rsidRDefault="000B7F24" w:rsidP="000B7F24">
      <w:pPr>
        <w:jc w:val="center"/>
        <w:rPr>
          <w:rFonts w:ascii="PT Astra Serif" w:hAnsi="PT Astra Serif"/>
          <w:b/>
        </w:rPr>
      </w:pPr>
    </w:p>
    <w:p w:rsidR="000B7F24" w:rsidRPr="000B7F24" w:rsidRDefault="000B7F24" w:rsidP="000B7F24">
      <w:pPr>
        <w:jc w:val="center"/>
        <w:rPr>
          <w:rFonts w:ascii="PT Astra Serif" w:hAnsi="PT Astra Serif"/>
          <w:b/>
        </w:rPr>
      </w:pPr>
      <w:r w:rsidRPr="000B7F24">
        <w:rPr>
          <w:rFonts w:ascii="PT Astra Serif" w:hAnsi="PT Astra Serif"/>
          <w:b/>
        </w:rPr>
        <w:t>Статья 6. ДЕЙСТВИЕ ДОГОВОРА.</w:t>
      </w:r>
    </w:p>
    <w:p w:rsidR="000B7F24" w:rsidRPr="000B7F24" w:rsidRDefault="000B7F24" w:rsidP="000B7F24">
      <w:pPr>
        <w:jc w:val="both"/>
        <w:rPr>
          <w:rFonts w:ascii="PT Astra Serif" w:hAnsi="PT Astra Serif"/>
        </w:rPr>
      </w:pPr>
      <w:r w:rsidRPr="000B7F24">
        <w:rPr>
          <w:rFonts w:ascii="PT Astra Serif" w:hAnsi="PT Astra Serif"/>
        </w:rPr>
        <w:t>6.1. Настоящий договор считается заключенным в день его подписания сторонами и действует вплоть до полного выполнения сторонами своих обязанностей либо до его расторжения.</w:t>
      </w:r>
    </w:p>
    <w:p w:rsidR="000B7F24" w:rsidRPr="000B7F24" w:rsidRDefault="000B7F24" w:rsidP="000B7F24">
      <w:pPr>
        <w:jc w:val="both"/>
        <w:rPr>
          <w:rFonts w:ascii="PT Astra Serif" w:hAnsi="PT Astra Serif"/>
        </w:rPr>
      </w:pPr>
      <w:r w:rsidRPr="000B7F24">
        <w:rPr>
          <w:rFonts w:ascii="PT Astra Serif" w:hAnsi="PT Astra Serif"/>
        </w:rPr>
        <w:t>6.2. Переход права собственности на земельный участок подлежит государственной регистрации в соответствии со ст. 551 ГК РФ и Федеральным законом от 13.07.2015 № 218-ФЗ «О государственной регистрации недвижимости».</w:t>
      </w:r>
    </w:p>
    <w:p w:rsidR="000B7F24" w:rsidRPr="000B7F24" w:rsidRDefault="000B7F24" w:rsidP="000B7F24">
      <w:pPr>
        <w:jc w:val="both"/>
        <w:rPr>
          <w:rFonts w:ascii="PT Astra Serif" w:hAnsi="PT Astra Serif"/>
        </w:rPr>
      </w:pPr>
      <w:r w:rsidRPr="000B7F24">
        <w:rPr>
          <w:rFonts w:ascii="PT Astra Serif" w:hAnsi="PT Astra Serif"/>
        </w:rPr>
        <w:t xml:space="preserve"> </w:t>
      </w:r>
    </w:p>
    <w:p w:rsidR="000B7F24" w:rsidRPr="000B7F24" w:rsidRDefault="000B7F24" w:rsidP="000B7F24">
      <w:pPr>
        <w:jc w:val="center"/>
        <w:rPr>
          <w:rFonts w:ascii="PT Astra Serif" w:hAnsi="PT Astra Serif"/>
          <w:b/>
        </w:rPr>
      </w:pPr>
      <w:r w:rsidRPr="000B7F24">
        <w:rPr>
          <w:rFonts w:ascii="PT Astra Serif" w:hAnsi="PT Astra Serif"/>
          <w:b/>
        </w:rPr>
        <w:t>Статья 7. РАСТОРЖЕНИЕ ДОГОВОРА.</w:t>
      </w:r>
    </w:p>
    <w:p w:rsidR="000B7F24" w:rsidRPr="000B7F24" w:rsidRDefault="000B7F24" w:rsidP="000B7F24">
      <w:pPr>
        <w:jc w:val="both"/>
        <w:rPr>
          <w:rFonts w:ascii="PT Astra Serif" w:hAnsi="PT Astra Serif"/>
        </w:rPr>
      </w:pPr>
      <w:r w:rsidRPr="000B7F24">
        <w:rPr>
          <w:rFonts w:ascii="PT Astra Serif" w:hAnsi="PT Astra Serif"/>
        </w:rPr>
        <w:t>7.1. В случае неисполнения либо ненадлежащего исполнения ПОКУПАТЕЛЕМ условий, установленных Статьёй 2 настоящего договора, а равно отказа ПОКУПАТЕЛЯ от оплаты участка, ПРОДАВЕЦ вправе отказаться от настоящего договора, письменно уведомив ПОКУПАТЕЛЯ по адресу, указанному в настоящем договоре. Настоящий договор считается расторгнутым с даты получения ПОКУПАТЕЛЕМ уведомления, либо, в случае отсутствия ПОКУПАТЕЛЯ по указанному адресу, с даты извещения ПРОДАВЦА организацией связи об отсутствии ПОКУПАТЕЛЯ по адресу, указанному в настоящем договоре.</w:t>
      </w:r>
    </w:p>
    <w:p w:rsidR="000B7F24" w:rsidRPr="000B7F24" w:rsidRDefault="000B7F24" w:rsidP="000B7F24">
      <w:pPr>
        <w:ind w:firstLine="708"/>
        <w:jc w:val="both"/>
        <w:rPr>
          <w:rFonts w:ascii="PT Astra Serif" w:hAnsi="PT Astra Serif"/>
        </w:rPr>
      </w:pPr>
      <w:r w:rsidRPr="000B7F24">
        <w:rPr>
          <w:rFonts w:ascii="PT Astra Serif" w:hAnsi="PT Astra Serif"/>
        </w:rPr>
        <w:t>Под отказом ПОКУПАТЕЛЯ от оплаты понимается как письменное уведомление об отказе от оплаты участка в целом, так и не внесение платежа в установленный настоящим договором срок.</w:t>
      </w:r>
    </w:p>
    <w:p w:rsidR="000B7F24" w:rsidRPr="000B7F24" w:rsidRDefault="000B7F24" w:rsidP="000B7F24">
      <w:pPr>
        <w:ind w:firstLine="708"/>
        <w:jc w:val="both"/>
        <w:rPr>
          <w:rFonts w:ascii="PT Astra Serif" w:hAnsi="PT Astra Serif"/>
        </w:rPr>
      </w:pPr>
      <w:r w:rsidRPr="000B7F24">
        <w:rPr>
          <w:rFonts w:ascii="PT Astra Serif" w:hAnsi="PT Astra Serif"/>
        </w:rPr>
        <w:t>Взыскание с ПОКУПАТЕЛЯ штрафных санкций, предусмотренных Статьёй 4 настоящего договора, не исключает возможности расторжения договора.</w:t>
      </w:r>
    </w:p>
    <w:p w:rsidR="000B7F24" w:rsidRPr="000B7F24" w:rsidRDefault="000B7F24" w:rsidP="000B7F24">
      <w:pPr>
        <w:jc w:val="both"/>
        <w:rPr>
          <w:rFonts w:ascii="PT Astra Serif" w:hAnsi="PT Astra Serif"/>
        </w:rPr>
      </w:pPr>
      <w:r w:rsidRPr="000B7F24">
        <w:rPr>
          <w:rFonts w:ascii="PT Astra Serif" w:hAnsi="PT Astra Serif"/>
        </w:rPr>
        <w:t>7.2. В случае расторжения настоящего договора по вине ПОКУПАТЕЛЯ, последний возвращает ПРОДАВЦУ земельный участок, а ПРОДАВЕЦ возвращает ПОКУПАТЕЛЮ оплаченную Покупателем часть цены земельного участка (Статья 1), при этом штрафные санкции, определенные статьей 4 настоящего договора, удерживаются из возвращаемой суммы.</w:t>
      </w:r>
    </w:p>
    <w:p w:rsidR="000B7F24" w:rsidRPr="000B7F24" w:rsidRDefault="000B7F24" w:rsidP="000B7F24">
      <w:pPr>
        <w:jc w:val="center"/>
        <w:rPr>
          <w:rFonts w:ascii="PT Astra Serif" w:hAnsi="PT Astra Serif"/>
          <w:b/>
        </w:rPr>
      </w:pPr>
    </w:p>
    <w:p w:rsidR="000B7F24" w:rsidRPr="000B7F24" w:rsidRDefault="000B7F24" w:rsidP="000B7F24">
      <w:pPr>
        <w:jc w:val="center"/>
        <w:rPr>
          <w:rFonts w:ascii="PT Astra Serif" w:hAnsi="PT Astra Serif"/>
          <w:b/>
        </w:rPr>
      </w:pPr>
      <w:r w:rsidRPr="000B7F24">
        <w:rPr>
          <w:rFonts w:ascii="PT Astra Serif" w:hAnsi="PT Astra Serif"/>
          <w:b/>
        </w:rPr>
        <w:t>Статья 8. РАЗРЕШЕНИЕ СПОРОВ.</w:t>
      </w:r>
    </w:p>
    <w:p w:rsidR="000B7F24" w:rsidRPr="000B7F24" w:rsidRDefault="000B7F24" w:rsidP="000B7F24">
      <w:pPr>
        <w:jc w:val="both"/>
        <w:rPr>
          <w:rFonts w:ascii="PT Astra Serif" w:hAnsi="PT Astra Serif"/>
        </w:rPr>
      </w:pPr>
      <w:r w:rsidRPr="000B7F24">
        <w:rPr>
          <w:rFonts w:ascii="PT Astra Serif" w:hAnsi="PT Astra Serif"/>
        </w:rPr>
        <w:t>8.1. Все споры и разногласия, возникающие при заключении и исполнении настоящего договора, разрешаются сторонами путём переговоров. Если согласие не достигнуто сторонами путем переговоров, споры подлежат рассмотрению в суде.</w:t>
      </w:r>
    </w:p>
    <w:p w:rsidR="000B7F24" w:rsidRPr="000B7F24" w:rsidRDefault="000B7F24" w:rsidP="000B7F24">
      <w:pPr>
        <w:jc w:val="both"/>
        <w:rPr>
          <w:rFonts w:ascii="PT Astra Serif" w:hAnsi="PT Astra Serif"/>
        </w:rPr>
      </w:pPr>
      <w:r w:rsidRPr="000B7F24">
        <w:rPr>
          <w:rFonts w:ascii="PT Astra Serif" w:hAnsi="PT Astra Serif"/>
        </w:rPr>
        <w:t xml:space="preserve"> </w:t>
      </w:r>
    </w:p>
    <w:p w:rsidR="000B7F24" w:rsidRPr="000B7F24" w:rsidRDefault="000B7F24" w:rsidP="000B7F24">
      <w:pPr>
        <w:jc w:val="center"/>
        <w:rPr>
          <w:rFonts w:ascii="PT Astra Serif" w:hAnsi="PT Astra Serif"/>
          <w:b/>
        </w:rPr>
      </w:pPr>
    </w:p>
    <w:p w:rsidR="000B7F24" w:rsidRPr="000B7F24" w:rsidRDefault="000B7F24" w:rsidP="000B7F24">
      <w:pPr>
        <w:jc w:val="center"/>
        <w:rPr>
          <w:rFonts w:ascii="PT Astra Serif" w:hAnsi="PT Astra Serif"/>
          <w:b/>
        </w:rPr>
      </w:pPr>
      <w:r w:rsidRPr="000B7F24">
        <w:rPr>
          <w:rFonts w:ascii="PT Astra Serif" w:hAnsi="PT Astra Serif"/>
          <w:b/>
        </w:rPr>
        <w:t>Статья 9. ИЗМЕНЕНИЕ ДОГОВОРА.</w:t>
      </w:r>
    </w:p>
    <w:p w:rsidR="000B7F24" w:rsidRPr="000B7F24" w:rsidRDefault="000B7F24" w:rsidP="000B7F24">
      <w:pPr>
        <w:jc w:val="both"/>
        <w:rPr>
          <w:rFonts w:ascii="PT Astra Serif" w:hAnsi="PT Astra Serif"/>
        </w:rPr>
      </w:pPr>
      <w:r w:rsidRPr="000B7F24">
        <w:rPr>
          <w:rFonts w:ascii="PT Astra Serif" w:hAnsi="PT Astra Serif"/>
        </w:rPr>
        <w:t>9.1. Изменения и дополнения к настоящему договору считаются действительными, если они совершены в письменной форме и подписаны уполномоченными лицами сторон настоящего договора.</w:t>
      </w:r>
    </w:p>
    <w:p w:rsidR="000B7F24" w:rsidRPr="000B7F24" w:rsidRDefault="000B7F24" w:rsidP="000B7F24">
      <w:pPr>
        <w:jc w:val="both"/>
        <w:rPr>
          <w:rFonts w:ascii="PT Astra Serif" w:hAnsi="PT Astra Serif"/>
        </w:rPr>
      </w:pPr>
    </w:p>
    <w:p w:rsidR="000B7F24" w:rsidRPr="000B7F24" w:rsidRDefault="000B7F24" w:rsidP="000B7F24">
      <w:pPr>
        <w:jc w:val="center"/>
        <w:rPr>
          <w:rFonts w:ascii="PT Astra Serif" w:hAnsi="PT Astra Serif"/>
          <w:b/>
        </w:rPr>
      </w:pPr>
      <w:r w:rsidRPr="000B7F24">
        <w:rPr>
          <w:rFonts w:ascii="PT Astra Serif" w:hAnsi="PT Astra Serif"/>
          <w:b/>
        </w:rPr>
        <w:t>Статья 10. ЗАКЛЮЧИТЕЛЬНЫЕ ПОЛОЖЕНИЯ.</w:t>
      </w:r>
    </w:p>
    <w:p w:rsidR="000B7F24" w:rsidRPr="000B7F24" w:rsidRDefault="000B7F24" w:rsidP="000B7F24">
      <w:pPr>
        <w:jc w:val="both"/>
        <w:rPr>
          <w:rFonts w:ascii="PT Astra Serif" w:hAnsi="PT Astra Serif"/>
        </w:rPr>
      </w:pPr>
      <w:r w:rsidRPr="000B7F24">
        <w:rPr>
          <w:rFonts w:ascii="PT Astra Serif" w:hAnsi="PT Astra Serif"/>
        </w:rPr>
        <w:t>10.1. Отношения сторон, не урегулированные настоящим договором, регулируются действующим законодательством Российской Федерации.</w:t>
      </w:r>
    </w:p>
    <w:p w:rsidR="000B7F24" w:rsidRPr="000B7F24" w:rsidRDefault="000B7F24" w:rsidP="000B7F24">
      <w:pPr>
        <w:jc w:val="both"/>
        <w:rPr>
          <w:rFonts w:ascii="PT Astra Serif" w:hAnsi="PT Astra Serif"/>
        </w:rPr>
      </w:pPr>
      <w:r w:rsidRPr="000B7F24">
        <w:rPr>
          <w:rFonts w:ascii="PT Astra Serif" w:hAnsi="PT Astra Serif"/>
        </w:rPr>
        <w:t>10.2. ПРОДАВЕЦ продал по настоящему договору земельный участок, свободный от имущественных прав и претензий третьих лиц, возможный к отчуждению в соответствии с требованиями законодательства, ПОКУПАТЕЛЬ ознакомился с количественными и качественными характеристиками земельного участка в натуре, подземными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w:t>
      </w:r>
    </w:p>
    <w:p w:rsidR="000B7F24" w:rsidRPr="000B7F24" w:rsidRDefault="000B7F24" w:rsidP="000B7F24">
      <w:pPr>
        <w:jc w:val="both"/>
        <w:rPr>
          <w:rFonts w:ascii="PT Astra Serif" w:hAnsi="PT Astra Serif"/>
        </w:rPr>
      </w:pPr>
      <w:r w:rsidRPr="000B7F24">
        <w:rPr>
          <w:rFonts w:ascii="PT Astra Serif" w:hAnsi="PT Astra Serif"/>
        </w:rPr>
        <w:t>10.3. ПОКУПАТЕЛЬ обязуется исполнять сервитуты и ограничения (обременения) земельного участка, установленные в соответствии с действующим законодательством.</w:t>
      </w:r>
    </w:p>
    <w:p w:rsidR="000B7F24" w:rsidRPr="000B7F24" w:rsidRDefault="000B7F24" w:rsidP="000B7F24">
      <w:pPr>
        <w:jc w:val="both"/>
        <w:rPr>
          <w:rFonts w:ascii="PT Astra Serif" w:hAnsi="PT Astra Serif"/>
        </w:rPr>
      </w:pPr>
      <w:r w:rsidRPr="000B7F24">
        <w:rPr>
          <w:rFonts w:ascii="PT Astra Serif" w:hAnsi="PT Astra Serif"/>
        </w:rPr>
        <w:t>10.4. ПОКУПАТЕЛЬ обязуется за свой счёт произвести действия связанные с регистрацией права и перехода права на земельный участок в Управлении Федеральной службы государственной регистрации, кадастра и картографии по Тульской области.</w:t>
      </w:r>
    </w:p>
    <w:p w:rsidR="000B7F24" w:rsidRPr="000B7F24" w:rsidRDefault="000B7F24" w:rsidP="000B7F24">
      <w:pPr>
        <w:jc w:val="both"/>
        <w:rPr>
          <w:rFonts w:ascii="PT Astra Serif" w:hAnsi="PT Astra Serif"/>
        </w:rPr>
      </w:pPr>
      <w:r w:rsidRPr="000B7F24">
        <w:rPr>
          <w:rFonts w:ascii="PT Astra Serif" w:hAnsi="PT Astra Serif"/>
        </w:rPr>
        <w:t>10.5. Местом исполнения настоящего договора является город Тула.</w:t>
      </w:r>
    </w:p>
    <w:p w:rsidR="000B7F24" w:rsidRPr="000B7F24" w:rsidRDefault="000B7F24" w:rsidP="000B7F24">
      <w:pPr>
        <w:rPr>
          <w:rFonts w:ascii="PT Astra Serif" w:hAnsi="PT Astra Serif"/>
        </w:rPr>
      </w:pPr>
      <w:r w:rsidRPr="000B7F24">
        <w:rPr>
          <w:rFonts w:ascii="PT Astra Serif" w:hAnsi="PT Astra Serif"/>
          <w:b/>
        </w:rPr>
        <w:t xml:space="preserve"> </w:t>
      </w:r>
    </w:p>
    <w:p w:rsidR="000B7F24" w:rsidRPr="000B7F24" w:rsidRDefault="000B7F24" w:rsidP="000B7F24">
      <w:pPr>
        <w:jc w:val="center"/>
        <w:rPr>
          <w:rFonts w:ascii="PT Astra Serif" w:hAnsi="PT Astra Serif"/>
          <w:b/>
        </w:rPr>
      </w:pPr>
      <w:r w:rsidRPr="000B7F24">
        <w:rPr>
          <w:rFonts w:ascii="PT Astra Serif" w:hAnsi="PT Astra Serif"/>
          <w:b/>
        </w:rPr>
        <w:t>Статья 11. ПРИЛОЖЕНИЯ К ДОГОВОРУ.</w:t>
      </w:r>
    </w:p>
    <w:p w:rsidR="000B7F24" w:rsidRPr="000B7F24" w:rsidRDefault="000B7F24" w:rsidP="000B7F24">
      <w:pPr>
        <w:rPr>
          <w:rFonts w:ascii="PT Astra Serif" w:hAnsi="PT Astra Serif"/>
        </w:rPr>
      </w:pPr>
      <w:r w:rsidRPr="000B7F24">
        <w:rPr>
          <w:rFonts w:ascii="PT Astra Serif" w:hAnsi="PT Astra Serif"/>
        </w:rPr>
        <w:t>1. Акт приёма-передачи (Приложение № 1).</w:t>
      </w:r>
    </w:p>
    <w:p w:rsidR="000B7F24" w:rsidRPr="000B7F24" w:rsidRDefault="000B7F24" w:rsidP="000B7F24">
      <w:pPr>
        <w:rPr>
          <w:rFonts w:ascii="PT Astra Serif" w:hAnsi="PT Astra Serif"/>
        </w:rPr>
      </w:pPr>
    </w:p>
    <w:p w:rsidR="000B7F24" w:rsidRPr="000B7F24" w:rsidRDefault="000B7F24" w:rsidP="000B7F24">
      <w:pPr>
        <w:jc w:val="center"/>
        <w:rPr>
          <w:rFonts w:ascii="PT Astra Serif" w:hAnsi="PT Astra Serif"/>
          <w:b/>
        </w:rPr>
      </w:pPr>
      <w:r w:rsidRPr="000B7F24">
        <w:rPr>
          <w:rFonts w:ascii="PT Astra Serif" w:hAnsi="PT Astra Serif"/>
          <w:b/>
        </w:rPr>
        <w:t>Статья 12.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910"/>
      </w:tblGrid>
      <w:tr w:rsidR="000B7F24" w:rsidRPr="000B7F24" w:rsidTr="00F56D7B">
        <w:tc>
          <w:tcPr>
            <w:tcW w:w="5016" w:type="dxa"/>
          </w:tcPr>
          <w:p w:rsidR="000B7F24" w:rsidRPr="000B7F24" w:rsidRDefault="000B7F24" w:rsidP="000B7F24">
            <w:pPr>
              <w:rPr>
                <w:rFonts w:ascii="PT Astra Serif" w:eastAsia="Calibri" w:hAnsi="PT Astra Serif"/>
                <w:b/>
              </w:rPr>
            </w:pPr>
          </w:p>
          <w:p w:rsidR="000B7F24" w:rsidRPr="000B7F24" w:rsidRDefault="000B7F24" w:rsidP="000B7F24">
            <w:pPr>
              <w:rPr>
                <w:rFonts w:ascii="PT Astra Serif" w:eastAsia="Calibri" w:hAnsi="PT Astra Serif"/>
                <w:b/>
              </w:rPr>
            </w:pPr>
            <w:r w:rsidRPr="000B7F24">
              <w:rPr>
                <w:rFonts w:ascii="PT Astra Serif" w:eastAsia="Calibri" w:hAnsi="PT Astra Serif"/>
                <w:b/>
              </w:rPr>
              <w:t>ПРОДАВЕЦ: Комитет имущественных и земельных отношений администрации города Тулы</w:t>
            </w:r>
            <w:r w:rsidRPr="000B7F24">
              <w:rPr>
                <w:rFonts w:ascii="PT Astra Serif" w:eastAsia="Calibri" w:hAnsi="PT Astra Serif"/>
                <w:b/>
              </w:rPr>
              <w:cr/>
            </w:r>
          </w:p>
          <w:p w:rsidR="000B7F24" w:rsidRPr="000B7F24" w:rsidRDefault="000B7F24" w:rsidP="000B7F24">
            <w:pPr>
              <w:rPr>
                <w:rFonts w:ascii="PT Astra Serif" w:eastAsia="Calibri" w:hAnsi="PT Astra Serif"/>
                <w:b/>
              </w:rPr>
            </w:pPr>
            <w:r w:rsidRPr="000B7F24">
              <w:rPr>
                <w:rFonts w:ascii="PT Astra Serif" w:eastAsia="Calibri" w:hAnsi="PT Astra Serif"/>
                <w:b/>
              </w:rPr>
              <w:t>300034, г. Тула, ул. Гоголевская, д.73, тел./факс 52-07-00</w:t>
            </w:r>
          </w:p>
          <w:p w:rsidR="000B7F24" w:rsidRPr="000B7F24" w:rsidRDefault="000B7F24" w:rsidP="000B7F24">
            <w:pPr>
              <w:rPr>
                <w:rFonts w:ascii="PT Astra Serif" w:eastAsia="Calibri" w:hAnsi="PT Astra Serif"/>
              </w:rPr>
            </w:pPr>
            <w:r w:rsidRPr="000B7F24">
              <w:rPr>
                <w:rFonts w:ascii="PT Astra Serif" w:hAnsi="PT Astra Serif"/>
                <w:bCs/>
              </w:rPr>
              <w:t xml:space="preserve">Получатель: УФК по Тульской области (Комитет имущественных и земельных отношений администрации города Тулы), </w:t>
            </w:r>
            <w:r w:rsidRPr="000B7F24">
              <w:rPr>
                <w:rFonts w:ascii="PT Astra Serif" w:eastAsia="Calibri" w:hAnsi="PT Astra Serif"/>
              </w:rPr>
              <w:t>ИНН:7102005410, КПП: 710601001,</w:t>
            </w:r>
          </w:p>
          <w:p w:rsidR="000B7F24" w:rsidRPr="000B7F24" w:rsidRDefault="000B7F24" w:rsidP="000B7F24">
            <w:pPr>
              <w:rPr>
                <w:rFonts w:ascii="PT Astra Serif" w:eastAsia="Calibri" w:hAnsi="PT Astra Serif"/>
              </w:rPr>
            </w:pPr>
            <w:r w:rsidRPr="000B7F24">
              <w:rPr>
                <w:rFonts w:ascii="PT Astra Serif" w:eastAsia="Calibri" w:hAnsi="PT Astra Serif"/>
              </w:rPr>
              <w:t xml:space="preserve"> к/с: 40102810445370000059,</w:t>
            </w:r>
          </w:p>
          <w:p w:rsidR="000B7F24" w:rsidRPr="000B7F24" w:rsidRDefault="000B7F24" w:rsidP="000B7F24">
            <w:pPr>
              <w:rPr>
                <w:rFonts w:ascii="PT Astra Serif" w:eastAsia="Calibri" w:hAnsi="PT Astra Serif"/>
              </w:rPr>
            </w:pPr>
            <w:r w:rsidRPr="000B7F24">
              <w:rPr>
                <w:rFonts w:ascii="PT Astra Serif" w:eastAsia="Calibri" w:hAnsi="PT Astra Serif"/>
              </w:rPr>
              <w:t xml:space="preserve"> р/с: 03100643000000016600,</w:t>
            </w:r>
          </w:p>
          <w:p w:rsidR="000B7F24" w:rsidRPr="000B7F24" w:rsidRDefault="000B7F24" w:rsidP="000B7F24">
            <w:pPr>
              <w:rPr>
                <w:rFonts w:ascii="PT Astra Serif" w:eastAsia="Calibri" w:hAnsi="PT Astra Serif"/>
              </w:rPr>
            </w:pPr>
            <w:r w:rsidRPr="000B7F24">
              <w:rPr>
                <w:rFonts w:ascii="PT Astra Serif" w:eastAsia="Calibri" w:hAnsi="PT Astra Serif"/>
              </w:rPr>
              <w:t xml:space="preserve"> Банк получателя: ОКЦ № 7 ГУ Банка России по Центральному федеральному округу //УФК по Тульской области г Тула</w:t>
            </w:r>
          </w:p>
          <w:p w:rsidR="000B7F24" w:rsidRPr="000B7F24" w:rsidRDefault="000B7F24" w:rsidP="000B7F24">
            <w:pPr>
              <w:rPr>
                <w:rFonts w:ascii="PT Astra Serif" w:eastAsia="Calibri" w:hAnsi="PT Astra Serif"/>
              </w:rPr>
            </w:pPr>
            <w:r w:rsidRPr="000B7F24">
              <w:rPr>
                <w:rFonts w:ascii="PT Astra Serif" w:eastAsia="Calibri" w:hAnsi="PT Astra Serif"/>
              </w:rPr>
              <w:t>БИК: 017003983, ОКТМО: 70701000</w:t>
            </w:r>
          </w:p>
          <w:p w:rsidR="000B7F24" w:rsidRPr="000B7F24" w:rsidRDefault="000B7F24" w:rsidP="000B7F24">
            <w:pPr>
              <w:rPr>
                <w:rFonts w:ascii="PT Astra Serif" w:eastAsia="Calibri" w:hAnsi="PT Astra Serif"/>
              </w:rPr>
            </w:pPr>
            <w:r w:rsidRPr="000B7F24">
              <w:rPr>
                <w:rFonts w:ascii="PT Astra Serif" w:eastAsia="Calibri" w:hAnsi="PT Astra Serif"/>
              </w:rPr>
              <w:t xml:space="preserve"> КБК 86011406024040000430 </w:t>
            </w:r>
          </w:p>
          <w:p w:rsidR="000B7F24" w:rsidRPr="000B7F24" w:rsidRDefault="000B7F24" w:rsidP="000B7F24">
            <w:pPr>
              <w:rPr>
                <w:rFonts w:ascii="PT Astra Serif" w:eastAsia="Calibri" w:hAnsi="PT Astra Serif"/>
                <w:b/>
              </w:rPr>
            </w:pPr>
            <w:r w:rsidRPr="000B7F24">
              <w:rPr>
                <w:rFonts w:ascii="PT Astra Serif" w:eastAsia="Calibri" w:hAnsi="PT Astra Serif"/>
              </w:rPr>
              <w:t>статус – 08</w:t>
            </w:r>
          </w:p>
        </w:tc>
        <w:tc>
          <w:tcPr>
            <w:tcW w:w="4656" w:type="dxa"/>
          </w:tcPr>
          <w:p w:rsidR="000B7F24" w:rsidRPr="000B7F24" w:rsidRDefault="000B7F24" w:rsidP="000B7F24">
            <w:pPr>
              <w:jc w:val="right"/>
              <w:rPr>
                <w:rFonts w:ascii="PT Astra Serif" w:eastAsia="Calibri" w:hAnsi="PT Astra Serif"/>
                <w:b/>
              </w:rPr>
            </w:pPr>
          </w:p>
          <w:p w:rsidR="000B7F24" w:rsidRPr="000B7F24" w:rsidRDefault="000B7F24" w:rsidP="000B7F24">
            <w:pPr>
              <w:rPr>
                <w:rFonts w:ascii="PT Astra Serif" w:eastAsia="Calibri" w:hAnsi="PT Astra Serif"/>
                <w:b/>
              </w:rPr>
            </w:pPr>
            <w:r w:rsidRPr="000B7F24">
              <w:rPr>
                <w:rFonts w:ascii="PT Astra Serif" w:eastAsia="Calibri" w:hAnsi="PT Astra Serif"/>
                <w:b/>
                <w:lang w:val="en-US"/>
              </w:rPr>
              <w:t>ПОКУПАТЕЛЬ</w:t>
            </w:r>
            <w:r w:rsidRPr="000B7F24">
              <w:rPr>
                <w:rFonts w:ascii="PT Astra Serif" w:eastAsia="Calibri" w:hAnsi="PT Astra Serif"/>
                <w:b/>
              </w:rPr>
              <w:t xml:space="preserve">: </w:t>
            </w:r>
          </w:p>
          <w:p w:rsidR="000B7F24" w:rsidRPr="000B7F24" w:rsidRDefault="000B7F24" w:rsidP="000B7F24">
            <w:pPr>
              <w:pBdr>
                <w:top w:val="single" w:sz="12" w:space="1" w:color="auto"/>
                <w:bottom w:val="single" w:sz="12" w:space="1" w:color="auto"/>
              </w:pBdr>
              <w:rPr>
                <w:rFonts w:ascii="PT Astra Serif" w:eastAsia="Calibri" w:hAnsi="PT Astra Serif"/>
              </w:rPr>
            </w:pPr>
          </w:p>
          <w:p w:rsidR="000B7F24" w:rsidRPr="000B7F24" w:rsidRDefault="000B7F24" w:rsidP="000B7F24">
            <w:pPr>
              <w:pBdr>
                <w:bottom w:val="single" w:sz="12" w:space="1" w:color="auto"/>
                <w:between w:val="single" w:sz="12" w:space="1" w:color="auto"/>
              </w:pBdr>
              <w:rPr>
                <w:rFonts w:ascii="PT Astra Serif" w:eastAsia="Calibri" w:hAnsi="PT Astra Serif"/>
              </w:rPr>
            </w:pPr>
          </w:p>
          <w:p w:rsidR="000B7F24" w:rsidRPr="000B7F24" w:rsidRDefault="000B7F24" w:rsidP="000B7F24">
            <w:pPr>
              <w:pBdr>
                <w:bottom w:val="single" w:sz="12" w:space="1" w:color="auto"/>
                <w:between w:val="single" w:sz="12" w:space="1" w:color="auto"/>
              </w:pBdr>
              <w:rPr>
                <w:rFonts w:ascii="PT Astra Serif" w:eastAsia="Calibri" w:hAnsi="PT Astra Serif"/>
              </w:rPr>
            </w:pPr>
          </w:p>
          <w:p w:rsidR="000B7F24" w:rsidRPr="000B7F24" w:rsidRDefault="000B7F24" w:rsidP="000B7F24">
            <w:pPr>
              <w:pBdr>
                <w:bottom w:val="single" w:sz="12" w:space="1" w:color="auto"/>
                <w:between w:val="single" w:sz="12" w:space="1" w:color="auto"/>
              </w:pBdr>
              <w:rPr>
                <w:rFonts w:ascii="PT Astra Serif" w:eastAsia="Calibri" w:hAnsi="PT Astra Serif"/>
              </w:rPr>
            </w:pPr>
          </w:p>
          <w:p w:rsidR="000B7F24" w:rsidRPr="000B7F24" w:rsidRDefault="000B7F24" w:rsidP="000B7F24">
            <w:pPr>
              <w:pBdr>
                <w:bottom w:val="single" w:sz="12" w:space="1" w:color="auto"/>
                <w:between w:val="single" w:sz="12" w:space="1" w:color="auto"/>
              </w:pBdr>
              <w:rPr>
                <w:rFonts w:ascii="PT Astra Serif" w:eastAsia="Calibri" w:hAnsi="PT Astra Serif"/>
              </w:rPr>
            </w:pPr>
          </w:p>
          <w:p w:rsidR="000B7F24" w:rsidRPr="000B7F24" w:rsidRDefault="000B7F24" w:rsidP="000B7F24">
            <w:pPr>
              <w:pBdr>
                <w:bottom w:val="single" w:sz="12" w:space="1" w:color="auto"/>
                <w:between w:val="single" w:sz="12" w:space="1" w:color="auto"/>
              </w:pBdr>
              <w:rPr>
                <w:rFonts w:ascii="PT Astra Serif" w:eastAsia="Calibri" w:hAnsi="PT Astra Serif"/>
              </w:rPr>
            </w:pPr>
          </w:p>
          <w:p w:rsidR="000B7F24" w:rsidRPr="000B7F24" w:rsidRDefault="000B7F24" w:rsidP="000B7F24">
            <w:pPr>
              <w:pBdr>
                <w:bottom w:val="single" w:sz="12" w:space="1" w:color="auto"/>
                <w:between w:val="single" w:sz="12" w:space="1" w:color="auto"/>
              </w:pBdr>
              <w:rPr>
                <w:rFonts w:ascii="PT Astra Serif" w:eastAsia="Calibri" w:hAnsi="PT Astra Serif"/>
                <w:b/>
              </w:rPr>
            </w:pPr>
          </w:p>
          <w:p w:rsidR="000B7F24" w:rsidRPr="000B7F24" w:rsidRDefault="000B7F24" w:rsidP="000B7F24">
            <w:pPr>
              <w:pBdr>
                <w:bottom w:val="single" w:sz="12" w:space="1" w:color="auto"/>
                <w:between w:val="single" w:sz="12" w:space="1" w:color="auto"/>
              </w:pBdr>
              <w:rPr>
                <w:rFonts w:ascii="PT Astra Serif" w:eastAsia="Calibri" w:hAnsi="PT Astra Serif"/>
                <w:b/>
              </w:rPr>
            </w:pPr>
          </w:p>
          <w:p w:rsidR="000B7F24" w:rsidRPr="000B7F24" w:rsidRDefault="000B7F24" w:rsidP="000B7F24">
            <w:pPr>
              <w:pBdr>
                <w:bottom w:val="single" w:sz="12" w:space="1" w:color="auto"/>
                <w:between w:val="single" w:sz="12" w:space="1" w:color="auto"/>
              </w:pBdr>
              <w:rPr>
                <w:rFonts w:ascii="PT Astra Serif" w:eastAsia="Calibri" w:hAnsi="PT Astra Serif"/>
                <w:b/>
              </w:rPr>
            </w:pPr>
          </w:p>
          <w:p w:rsidR="000B7F24" w:rsidRPr="000B7F24" w:rsidRDefault="000B7F24" w:rsidP="000B7F24">
            <w:pPr>
              <w:pBdr>
                <w:bottom w:val="single" w:sz="12" w:space="1" w:color="auto"/>
                <w:between w:val="single" w:sz="12" w:space="1" w:color="auto"/>
              </w:pBdr>
              <w:rPr>
                <w:rFonts w:ascii="PT Astra Serif" w:eastAsia="Calibri" w:hAnsi="PT Astra Serif"/>
                <w:b/>
              </w:rPr>
            </w:pPr>
          </w:p>
          <w:p w:rsidR="000B7F24" w:rsidRPr="000B7F24" w:rsidRDefault="000B7F24" w:rsidP="000B7F24">
            <w:pPr>
              <w:pBdr>
                <w:bottom w:val="single" w:sz="12" w:space="1" w:color="auto"/>
                <w:between w:val="single" w:sz="12" w:space="1" w:color="auto"/>
              </w:pBdr>
              <w:rPr>
                <w:rFonts w:ascii="PT Astra Serif" w:eastAsia="Calibri" w:hAnsi="PT Astra Serif"/>
                <w:b/>
              </w:rPr>
            </w:pPr>
          </w:p>
          <w:p w:rsidR="000B7F24" w:rsidRPr="000B7F24" w:rsidRDefault="000B7F24" w:rsidP="000B7F24">
            <w:pPr>
              <w:pBdr>
                <w:bottom w:val="single" w:sz="12" w:space="1" w:color="auto"/>
                <w:between w:val="single" w:sz="12" w:space="1" w:color="auto"/>
              </w:pBdr>
              <w:rPr>
                <w:rFonts w:ascii="PT Astra Serif" w:eastAsia="Calibri" w:hAnsi="PT Astra Serif"/>
                <w:b/>
              </w:rPr>
            </w:pPr>
          </w:p>
          <w:p w:rsidR="000B7F24" w:rsidRPr="000B7F24" w:rsidRDefault="000B7F24" w:rsidP="000B7F24">
            <w:pPr>
              <w:rPr>
                <w:rFonts w:ascii="PT Astra Serif" w:eastAsia="Calibri" w:hAnsi="PT Astra Serif"/>
                <w:b/>
              </w:rPr>
            </w:pPr>
          </w:p>
        </w:tc>
      </w:tr>
      <w:tr w:rsidR="000B7F24" w:rsidRPr="000B7F24" w:rsidTr="00F56D7B">
        <w:tc>
          <w:tcPr>
            <w:tcW w:w="5016" w:type="dxa"/>
          </w:tcPr>
          <w:p w:rsidR="000B7F24" w:rsidRPr="000B7F24" w:rsidRDefault="000B7F24" w:rsidP="000B7F24">
            <w:pPr>
              <w:rPr>
                <w:rFonts w:ascii="PT Astra Serif" w:eastAsia="Calibri" w:hAnsi="PT Astra Serif"/>
                <w:b/>
              </w:rPr>
            </w:pPr>
            <w:r w:rsidRPr="000B7F24">
              <w:rPr>
                <w:rFonts w:ascii="PT Astra Serif" w:eastAsia="Calibri" w:hAnsi="PT Astra Serif"/>
                <w:b/>
              </w:rPr>
              <w:t>ПРОДАВЕЦ</w:t>
            </w:r>
          </w:p>
          <w:p w:rsidR="000B7F24" w:rsidRPr="000B7F24" w:rsidRDefault="000B7F24" w:rsidP="000B7F24">
            <w:pPr>
              <w:rPr>
                <w:rFonts w:ascii="PT Astra Serif" w:eastAsia="Calibri" w:hAnsi="PT Astra Serif"/>
                <w:b/>
              </w:rPr>
            </w:pPr>
            <w:r w:rsidRPr="000B7F24">
              <w:rPr>
                <w:rFonts w:ascii="PT Astra Serif" w:eastAsia="Calibri" w:hAnsi="PT Astra Serif"/>
                <w:b/>
              </w:rPr>
              <w:t xml:space="preserve"> _________________/_____________________/</w:t>
            </w:r>
          </w:p>
          <w:p w:rsidR="000B7F24" w:rsidRPr="000B7F24" w:rsidRDefault="000B7F24" w:rsidP="000B7F24">
            <w:pPr>
              <w:rPr>
                <w:rFonts w:ascii="PT Astra Serif" w:eastAsia="Calibri" w:hAnsi="PT Astra Serif"/>
                <w:b/>
              </w:rPr>
            </w:pPr>
            <w:r w:rsidRPr="000B7F24">
              <w:rPr>
                <w:rFonts w:ascii="PT Astra Serif" w:eastAsia="Calibri" w:hAnsi="PT Astra Serif"/>
                <w:b/>
              </w:rPr>
              <w:t xml:space="preserve">                                             </w:t>
            </w:r>
          </w:p>
        </w:tc>
        <w:tc>
          <w:tcPr>
            <w:tcW w:w="4656" w:type="dxa"/>
          </w:tcPr>
          <w:p w:rsidR="000B7F24" w:rsidRPr="000B7F24" w:rsidRDefault="000B7F24" w:rsidP="000B7F24">
            <w:pPr>
              <w:rPr>
                <w:rFonts w:ascii="PT Astra Serif" w:eastAsia="Calibri" w:hAnsi="PT Astra Serif"/>
                <w:b/>
              </w:rPr>
            </w:pPr>
            <w:r w:rsidRPr="000B7F24">
              <w:rPr>
                <w:rFonts w:ascii="PT Astra Serif" w:eastAsia="Calibri" w:hAnsi="PT Astra Serif"/>
                <w:b/>
              </w:rPr>
              <w:t>ПОКУПАТЕЛЬ _________________/_____________________/</w:t>
            </w:r>
          </w:p>
        </w:tc>
      </w:tr>
    </w:tbl>
    <w:p w:rsidR="000B7F24" w:rsidRPr="000B7F24" w:rsidRDefault="000B7F24" w:rsidP="000B7F24">
      <w:pPr>
        <w:rPr>
          <w:rFonts w:ascii="PT Astra Serif" w:hAnsi="PT Astra Serif"/>
        </w:rPr>
      </w:pPr>
      <w:r w:rsidRPr="000B7F24">
        <w:rPr>
          <w:rFonts w:ascii="PT Astra Serif" w:hAnsi="PT Astra Serif"/>
        </w:rPr>
        <w:br w:type="page"/>
      </w:r>
    </w:p>
    <w:tbl>
      <w:tblPr>
        <w:tblW w:w="0" w:type="auto"/>
        <w:tblLook w:val="04A0" w:firstRow="1" w:lastRow="0" w:firstColumn="1" w:lastColumn="0" w:noHBand="0" w:noVBand="1"/>
      </w:tblPr>
      <w:tblGrid>
        <w:gridCol w:w="9571"/>
      </w:tblGrid>
      <w:tr w:rsidR="000B7F24" w:rsidRPr="000B7F24" w:rsidTr="00F56D7B">
        <w:tc>
          <w:tcPr>
            <w:tcW w:w="9571" w:type="dxa"/>
          </w:tcPr>
          <w:p w:rsidR="000B7F24" w:rsidRPr="000B7F24" w:rsidRDefault="000B7F24" w:rsidP="000B7F24">
            <w:pPr>
              <w:jc w:val="right"/>
              <w:rPr>
                <w:rFonts w:ascii="PT Astra Serif" w:hAnsi="PT Astra Serif"/>
              </w:rPr>
            </w:pPr>
            <w:r w:rsidRPr="000B7F24">
              <w:rPr>
                <w:rFonts w:ascii="PT Astra Serif" w:hAnsi="PT Astra Serif"/>
              </w:rPr>
              <w:t>Приложение № 1</w:t>
            </w:r>
          </w:p>
          <w:p w:rsidR="000B7F24" w:rsidRPr="000B7F24" w:rsidRDefault="000B7F24" w:rsidP="000B7F24">
            <w:pPr>
              <w:jc w:val="right"/>
              <w:rPr>
                <w:rFonts w:ascii="PT Astra Serif" w:hAnsi="PT Astra Serif"/>
              </w:rPr>
            </w:pPr>
            <w:r w:rsidRPr="000B7F24">
              <w:rPr>
                <w:rFonts w:ascii="PT Astra Serif" w:hAnsi="PT Astra Serif"/>
              </w:rPr>
              <w:t xml:space="preserve">к договору купли-продажи </w:t>
            </w:r>
          </w:p>
          <w:p w:rsidR="000B7F24" w:rsidRPr="000B7F24" w:rsidRDefault="000B7F24" w:rsidP="000B7F24">
            <w:pPr>
              <w:jc w:val="right"/>
              <w:rPr>
                <w:rFonts w:ascii="PT Astra Serif" w:hAnsi="PT Astra Serif"/>
              </w:rPr>
            </w:pPr>
            <w:r w:rsidRPr="000B7F24">
              <w:rPr>
                <w:rFonts w:ascii="PT Astra Serif" w:hAnsi="PT Astra Serif"/>
              </w:rPr>
              <w:t xml:space="preserve">земельного участка от </w:t>
            </w:r>
          </w:p>
          <w:p w:rsidR="000B7F24" w:rsidRPr="000B7F24" w:rsidRDefault="000B7F24" w:rsidP="000B7F24">
            <w:pPr>
              <w:jc w:val="right"/>
              <w:rPr>
                <w:rFonts w:ascii="PT Astra Serif" w:hAnsi="PT Astra Serif"/>
              </w:rPr>
            </w:pPr>
          </w:p>
          <w:p w:rsidR="000B7F24" w:rsidRPr="000B7F24" w:rsidRDefault="000B7F24" w:rsidP="000B7F24">
            <w:pPr>
              <w:jc w:val="right"/>
              <w:rPr>
                <w:rFonts w:ascii="PT Astra Serif" w:eastAsia="Calibri" w:hAnsi="PT Astra Serif"/>
              </w:rPr>
            </w:pPr>
            <w:r w:rsidRPr="000B7F24">
              <w:rPr>
                <w:rFonts w:ascii="PT Astra Serif" w:eastAsia="Calibri" w:hAnsi="PT Astra Serif"/>
              </w:rPr>
              <w:t>«____»_______________________20____г.</w:t>
            </w:r>
          </w:p>
          <w:p w:rsidR="000B7F24" w:rsidRPr="000B7F24" w:rsidRDefault="000B7F24" w:rsidP="000B7F24">
            <w:pPr>
              <w:jc w:val="right"/>
              <w:rPr>
                <w:rFonts w:ascii="PT Astra Serif" w:hAnsi="PT Astra Serif"/>
                <w:bCs/>
              </w:rPr>
            </w:pPr>
          </w:p>
          <w:p w:rsidR="000B7F24" w:rsidRPr="000B7F24" w:rsidRDefault="000B7F24" w:rsidP="000B7F24">
            <w:pPr>
              <w:jc w:val="right"/>
              <w:rPr>
                <w:rFonts w:ascii="PT Astra Serif" w:hAnsi="PT Astra Serif"/>
                <w:bCs/>
              </w:rPr>
            </w:pPr>
            <w:r w:rsidRPr="000B7F24">
              <w:rPr>
                <w:rFonts w:ascii="PT Astra Serif" w:hAnsi="PT Astra Serif"/>
                <w:bCs/>
              </w:rPr>
              <w:t>Рег. № _______________________ от</w:t>
            </w:r>
          </w:p>
          <w:p w:rsidR="000B7F24" w:rsidRPr="000B7F24" w:rsidRDefault="000B7F24" w:rsidP="000B7F24">
            <w:pPr>
              <w:jc w:val="right"/>
              <w:rPr>
                <w:rFonts w:ascii="PT Astra Serif" w:hAnsi="PT Astra Serif"/>
                <w:bCs/>
              </w:rPr>
            </w:pPr>
          </w:p>
          <w:p w:rsidR="000B7F24" w:rsidRPr="000B7F24" w:rsidRDefault="000B7F24" w:rsidP="000B7F24">
            <w:pPr>
              <w:jc w:val="right"/>
              <w:rPr>
                <w:rFonts w:ascii="PT Astra Serif" w:hAnsi="PT Astra Serif"/>
                <w:bCs/>
              </w:rPr>
            </w:pPr>
            <w:r w:rsidRPr="000B7F24">
              <w:rPr>
                <w:rFonts w:ascii="PT Astra Serif" w:hAnsi="PT Astra Serif"/>
                <w:bCs/>
              </w:rPr>
              <w:t xml:space="preserve"> </w:t>
            </w:r>
            <w:r w:rsidRPr="000B7F24">
              <w:rPr>
                <w:rFonts w:ascii="PT Astra Serif" w:eastAsia="Calibri" w:hAnsi="PT Astra Serif"/>
                <w:bCs/>
              </w:rPr>
              <w:t>«____»_______________________20____г.</w:t>
            </w:r>
          </w:p>
          <w:p w:rsidR="000B7F24" w:rsidRPr="000B7F24" w:rsidRDefault="000B7F24" w:rsidP="000B7F24">
            <w:pPr>
              <w:jc w:val="right"/>
              <w:rPr>
                <w:rFonts w:ascii="PT Astra Serif" w:hAnsi="PT Astra Serif"/>
              </w:rPr>
            </w:pPr>
          </w:p>
        </w:tc>
      </w:tr>
    </w:tbl>
    <w:p w:rsidR="000B7F24" w:rsidRPr="000B7F24" w:rsidRDefault="000B7F24" w:rsidP="000B7F24">
      <w:pPr>
        <w:rPr>
          <w:rFonts w:ascii="PT Astra Serif" w:hAnsi="PT Astra Serif"/>
        </w:rPr>
      </w:pPr>
    </w:p>
    <w:p w:rsidR="000B7F24" w:rsidRPr="000B7F24" w:rsidRDefault="000B7F24" w:rsidP="000B7F24">
      <w:pPr>
        <w:rPr>
          <w:rFonts w:ascii="PT Astra Serif" w:hAnsi="PT Astra Serif"/>
        </w:rPr>
      </w:pPr>
      <w:r w:rsidRPr="000B7F24">
        <w:rPr>
          <w:rFonts w:ascii="PT Astra Serif" w:hAnsi="PT Astra Serif"/>
        </w:rPr>
        <w:t xml:space="preserve"> </w:t>
      </w:r>
    </w:p>
    <w:p w:rsidR="000B7F24" w:rsidRPr="000B7F24" w:rsidRDefault="000B7F24" w:rsidP="000B7F24">
      <w:pPr>
        <w:rPr>
          <w:rFonts w:ascii="PT Astra Serif" w:hAnsi="PT Astra Serif"/>
        </w:rPr>
      </w:pPr>
      <w:r w:rsidRPr="000B7F24">
        <w:rPr>
          <w:rFonts w:ascii="PT Astra Serif" w:hAnsi="PT Astra Serif"/>
        </w:rPr>
        <w:t xml:space="preserve"> </w:t>
      </w:r>
    </w:p>
    <w:p w:rsidR="000B7F24" w:rsidRPr="000B7F24" w:rsidRDefault="000B7F24" w:rsidP="000B7F24">
      <w:pPr>
        <w:jc w:val="center"/>
        <w:rPr>
          <w:rFonts w:ascii="PT Astra Serif" w:hAnsi="PT Astra Serif"/>
          <w:b/>
        </w:rPr>
      </w:pPr>
      <w:r w:rsidRPr="000B7F24">
        <w:rPr>
          <w:rFonts w:ascii="PT Astra Serif" w:hAnsi="PT Astra Serif"/>
          <w:b/>
        </w:rPr>
        <w:t>А К Т</w:t>
      </w:r>
    </w:p>
    <w:p w:rsidR="000B7F24" w:rsidRPr="000B7F24" w:rsidRDefault="000B7F24" w:rsidP="000B7F24">
      <w:pPr>
        <w:jc w:val="center"/>
        <w:rPr>
          <w:rFonts w:ascii="PT Astra Serif" w:hAnsi="PT Astra Serif"/>
          <w:b/>
        </w:rPr>
      </w:pPr>
      <w:r w:rsidRPr="000B7F24">
        <w:rPr>
          <w:rFonts w:ascii="PT Astra Serif" w:hAnsi="PT Astra Serif"/>
          <w:b/>
        </w:rPr>
        <w:t>приёма-передачи</w:t>
      </w:r>
    </w:p>
    <w:p w:rsidR="000B7F24" w:rsidRPr="000B7F24" w:rsidRDefault="000B7F24" w:rsidP="000B7F24">
      <w:pPr>
        <w:rPr>
          <w:rFonts w:ascii="PT Astra Serif" w:hAnsi="PT Astra Serif"/>
        </w:rPr>
      </w:pPr>
      <w:r w:rsidRPr="000B7F24">
        <w:rPr>
          <w:rFonts w:ascii="PT Astra Serif" w:hAnsi="PT Astra Serif"/>
        </w:rPr>
        <w:t xml:space="preserve"> </w:t>
      </w:r>
    </w:p>
    <w:p w:rsidR="000B7F24" w:rsidRPr="000B7F24" w:rsidRDefault="000B7F24" w:rsidP="000B7F24">
      <w:pPr>
        <w:jc w:val="center"/>
        <w:rPr>
          <w:rFonts w:ascii="PT Astra Serif" w:hAnsi="PT Astra Serif"/>
          <w:b/>
        </w:rPr>
      </w:pPr>
      <w:r w:rsidRPr="000B7F24">
        <w:rPr>
          <w:rFonts w:ascii="PT Astra Serif" w:hAnsi="PT Astra Serif"/>
          <w:b/>
        </w:rPr>
        <w:t xml:space="preserve">от  </w:t>
      </w:r>
      <w:r w:rsidRPr="000B7F24">
        <w:rPr>
          <w:rFonts w:ascii="PT Astra Serif" w:eastAsia="Calibri" w:hAnsi="PT Astra Serif"/>
          <w:b/>
        </w:rPr>
        <w:t>«____»_______________________20____г.</w:t>
      </w:r>
    </w:p>
    <w:p w:rsidR="000B7F24" w:rsidRPr="000B7F24" w:rsidRDefault="000B7F24" w:rsidP="000B7F24">
      <w:pPr>
        <w:rPr>
          <w:rFonts w:ascii="PT Astra Serif" w:hAnsi="PT Astra Serif"/>
        </w:rPr>
      </w:pPr>
      <w:r w:rsidRPr="000B7F24">
        <w:rPr>
          <w:rFonts w:ascii="PT Astra Serif" w:hAnsi="PT Astra Serif"/>
        </w:rPr>
        <w:t xml:space="preserve"> </w:t>
      </w:r>
    </w:p>
    <w:p w:rsidR="000B7F24" w:rsidRPr="000B7F24" w:rsidRDefault="000B7F24" w:rsidP="000B7F24">
      <w:pPr>
        <w:rPr>
          <w:rFonts w:ascii="PT Astra Serif" w:hAnsi="PT Astra Serif"/>
        </w:rPr>
      </w:pPr>
      <w:r w:rsidRPr="000B7F24">
        <w:rPr>
          <w:rFonts w:ascii="PT Astra Serif" w:hAnsi="PT Astra Serif"/>
        </w:rPr>
        <w:t xml:space="preserve"> </w:t>
      </w:r>
    </w:p>
    <w:p w:rsidR="000B7F24" w:rsidRPr="000B7F24" w:rsidRDefault="000B7F24" w:rsidP="000B7F24">
      <w:pPr>
        <w:jc w:val="both"/>
        <w:rPr>
          <w:rFonts w:ascii="PT Astra Serif" w:hAnsi="PT Astra Serif"/>
        </w:rPr>
      </w:pPr>
      <w:r w:rsidRPr="000B7F24">
        <w:rPr>
          <w:rFonts w:ascii="PT Astra Serif" w:hAnsi="PT Astra Serif"/>
        </w:rPr>
        <w:t xml:space="preserve"> </w:t>
      </w:r>
    </w:p>
    <w:p w:rsidR="000B7F24" w:rsidRPr="000B7F24" w:rsidRDefault="000B7F24" w:rsidP="000B7F24">
      <w:pPr>
        <w:ind w:firstLine="567"/>
        <w:jc w:val="both"/>
        <w:rPr>
          <w:rFonts w:ascii="PT Astra Serif" w:hAnsi="PT Astra Serif"/>
        </w:rPr>
      </w:pPr>
      <w:r w:rsidRPr="000B7F24">
        <w:rPr>
          <w:rFonts w:ascii="PT Astra Serif" w:hAnsi="PT Astra Serif"/>
        </w:rPr>
        <w:t xml:space="preserve">В соответствии с договором купли-продажи земельного участка от </w:t>
      </w:r>
      <w:r w:rsidRPr="000B7F24">
        <w:rPr>
          <w:rFonts w:ascii="PT Astra Serif" w:eastAsia="Calibri" w:hAnsi="PT Astra Serif"/>
        </w:rPr>
        <w:t>«____»_______________________20____г</w:t>
      </w:r>
      <w:r w:rsidRPr="000B7F24">
        <w:rPr>
          <w:rFonts w:ascii="PT Astra Serif" w:hAnsi="PT Astra Serif"/>
        </w:rPr>
        <w:t>ода, ПРОДАВЕЦ – Комитет имущественных и земельных отношений администрации города Тулы</w:t>
      </w:r>
      <w:r w:rsidRPr="000B7F24">
        <w:rPr>
          <w:rFonts w:ascii="PT Astra Serif" w:hAnsi="PT Astra Serif"/>
          <w:b/>
        </w:rPr>
        <w:t xml:space="preserve"> </w:t>
      </w:r>
      <w:r w:rsidRPr="000B7F24">
        <w:rPr>
          <w:rFonts w:ascii="PT Astra Serif" w:hAnsi="PT Astra Serif"/>
        </w:rPr>
        <w:t>передаёт, а ПОКУПАТЕЛЬ:</w:t>
      </w:r>
    </w:p>
    <w:tbl>
      <w:tblPr>
        <w:tblW w:w="0" w:type="auto"/>
        <w:tblLook w:val="04A0" w:firstRow="1" w:lastRow="0" w:firstColumn="1" w:lastColumn="0" w:noHBand="0" w:noVBand="1"/>
      </w:tblPr>
      <w:tblGrid>
        <w:gridCol w:w="9571"/>
      </w:tblGrid>
      <w:tr w:rsidR="000B7F24" w:rsidRPr="000B7F24" w:rsidTr="00F56D7B">
        <w:tc>
          <w:tcPr>
            <w:tcW w:w="9571" w:type="dxa"/>
          </w:tcPr>
          <w:p w:rsidR="000B7F24" w:rsidRPr="000B7F24" w:rsidRDefault="000B7F24" w:rsidP="000B7F24">
            <w:pPr>
              <w:jc w:val="center"/>
              <w:rPr>
                <w:rFonts w:ascii="PT Astra Serif" w:eastAsia="Calibri" w:hAnsi="PT Astra Serif"/>
                <w:b/>
                <w:bCs/>
              </w:rPr>
            </w:pPr>
            <w:r w:rsidRPr="000B7F24">
              <w:rPr>
                <w:rFonts w:ascii="PT Astra Serif" w:eastAsia="Calibri" w:hAnsi="PT Astra Serif"/>
                <w:b/>
                <w:bCs/>
              </w:rPr>
              <w:t>____________________________________________________,</w:t>
            </w:r>
          </w:p>
          <w:p w:rsidR="000B7F24" w:rsidRPr="000B7F24" w:rsidRDefault="000B7F24" w:rsidP="000B7F24">
            <w:pPr>
              <w:jc w:val="center"/>
              <w:rPr>
                <w:rFonts w:ascii="PT Astra Serif" w:eastAsia="Calibri" w:hAnsi="PT Astra Serif"/>
                <w:b/>
                <w:bCs/>
              </w:rPr>
            </w:pPr>
          </w:p>
        </w:tc>
      </w:tr>
    </w:tbl>
    <w:p w:rsidR="000B7F24" w:rsidRPr="000B7F24" w:rsidRDefault="000B7F24" w:rsidP="000B7F24">
      <w:pPr>
        <w:jc w:val="both"/>
        <w:rPr>
          <w:rFonts w:ascii="PT Astra Serif" w:hAnsi="PT Astra Serif"/>
        </w:rPr>
      </w:pPr>
      <w:r w:rsidRPr="000B7F24">
        <w:rPr>
          <w:rFonts w:ascii="PT Astra Serif" w:hAnsi="PT Astra Serif"/>
        </w:rPr>
        <w:t>принимает земельный участок: кадастровый номер _____________________,</w:t>
      </w:r>
    </w:p>
    <w:p w:rsidR="000B7F24" w:rsidRPr="000B7F24" w:rsidRDefault="000B7F24" w:rsidP="000B7F24">
      <w:pPr>
        <w:jc w:val="both"/>
        <w:rPr>
          <w:rFonts w:ascii="PT Astra Serif" w:hAnsi="PT Astra Serif"/>
        </w:rPr>
      </w:pPr>
      <w:r w:rsidRPr="000B7F24">
        <w:rPr>
          <w:rFonts w:ascii="PT Astra Serif" w:hAnsi="PT Astra Serif"/>
        </w:rPr>
        <w:t>расположенный по адресу – __________________________________________,</w:t>
      </w:r>
    </w:p>
    <w:p w:rsidR="000B7F24" w:rsidRPr="000B7F24" w:rsidRDefault="000B7F24" w:rsidP="000B7F24">
      <w:pPr>
        <w:jc w:val="both"/>
        <w:rPr>
          <w:rFonts w:ascii="PT Astra Serif" w:hAnsi="PT Astra Serif"/>
        </w:rPr>
      </w:pPr>
      <w:r w:rsidRPr="000B7F24">
        <w:rPr>
          <w:rFonts w:ascii="PT Astra Serif" w:hAnsi="PT Astra Serif"/>
        </w:rPr>
        <w:t>площадью – _____________________ кв. м.</w:t>
      </w:r>
    </w:p>
    <w:p w:rsidR="000B7F24" w:rsidRPr="000B7F24" w:rsidRDefault="000B7F24" w:rsidP="000B7F24">
      <w:pPr>
        <w:ind w:firstLine="567"/>
        <w:jc w:val="both"/>
        <w:rPr>
          <w:rFonts w:ascii="PT Astra Serif" w:hAnsi="PT Astra Serif"/>
        </w:rPr>
      </w:pPr>
      <w:r w:rsidRPr="000B7F24">
        <w:rPr>
          <w:rFonts w:ascii="PT Astra Serif" w:hAnsi="PT Astra Serif"/>
        </w:rPr>
        <w:t>ПОКУПАТЕЛЬ ознакомлен с количественными и качественными характеристиками земельного участка в натуре, подземными сооружениями и объектами, правовым режимом земель согласно выписке из Единого государственного реестра недвижимости об объекте недвижимости и претензий к состоянию участка не имеет.</w:t>
      </w:r>
    </w:p>
    <w:p w:rsidR="000B7F24" w:rsidRPr="000B7F24" w:rsidRDefault="000B7F24" w:rsidP="000B7F24">
      <w:pPr>
        <w:rPr>
          <w:rFonts w:ascii="PT Astra Serif" w:hAnsi="PT Astra Serif"/>
        </w:rPr>
      </w:pPr>
    </w:p>
    <w:p w:rsidR="000B7F24" w:rsidRPr="000B7F24" w:rsidRDefault="000B7F24" w:rsidP="000B7F24">
      <w:pPr>
        <w:rPr>
          <w:rFonts w:ascii="PT Astra Serif" w:hAnsi="PT Astra Serif"/>
        </w:rPr>
      </w:pPr>
      <w:r w:rsidRPr="000B7F24">
        <w:rPr>
          <w:rFonts w:ascii="PT Astra Serif" w:hAnsi="PT Astra Serif"/>
        </w:rPr>
        <w:t xml:space="preserve"> </w:t>
      </w:r>
    </w:p>
    <w:tbl>
      <w:tblPr>
        <w:tblW w:w="0" w:type="auto"/>
        <w:tblLook w:val="04A0" w:firstRow="1" w:lastRow="0" w:firstColumn="1" w:lastColumn="0" w:noHBand="0" w:noVBand="1"/>
      </w:tblPr>
      <w:tblGrid>
        <w:gridCol w:w="4785"/>
        <w:gridCol w:w="4786"/>
      </w:tblGrid>
      <w:tr w:rsidR="000B7F24" w:rsidRPr="000B7F24" w:rsidTr="00F56D7B">
        <w:tc>
          <w:tcPr>
            <w:tcW w:w="4785" w:type="dxa"/>
          </w:tcPr>
          <w:p w:rsidR="000B7F24" w:rsidRPr="000B7F24" w:rsidRDefault="000B7F24" w:rsidP="000B7F24">
            <w:pPr>
              <w:rPr>
                <w:rFonts w:ascii="PT Astra Serif" w:eastAsia="Calibri" w:hAnsi="PT Astra Serif"/>
                <w:b/>
              </w:rPr>
            </w:pPr>
            <w:r w:rsidRPr="000B7F24">
              <w:rPr>
                <w:rFonts w:ascii="PT Astra Serif" w:eastAsia="Calibri" w:hAnsi="PT Astra Serif"/>
                <w:b/>
              </w:rPr>
              <w:t>СДАЛ</w:t>
            </w:r>
          </w:p>
        </w:tc>
        <w:tc>
          <w:tcPr>
            <w:tcW w:w="4786" w:type="dxa"/>
          </w:tcPr>
          <w:p w:rsidR="000B7F24" w:rsidRPr="000B7F24" w:rsidRDefault="000B7F24" w:rsidP="000B7F24">
            <w:pPr>
              <w:jc w:val="right"/>
              <w:rPr>
                <w:rFonts w:ascii="PT Astra Serif" w:eastAsia="Calibri" w:hAnsi="PT Astra Serif"/>
                <w:b/>
              </w:rPr>
            </w:pPr>
          </w:p>
        </w:tc>
      </w:tr>
      <w:tr w:rsidR="000B7F24" w:rsidRPr="000B7F24" w:rsidTr="00F56D7B">
        <w:tc>
          <w:tcPr>
            <w:tcW w:w="4785" w:type="dxa"/>
          </w:tcPr>
          <w:p w:rsidR="000B7F24" w:rsidRPr="000B7F24" w:rsidRDefault="000B7F24" w:rsidP="000B7F24">
            <w:pPr>
              <w:rPr>
                <w:rFonts w:ascii="PT Astra Serif" w:eastAsia="Calibri" w:hAnsi="PT Astra Serif"/>
              </w:rPr>
            </w:pPr>
            <w:r w:rsidRPr="000B7F24">
              <w:rPr>
                <w:rFonts w:ascii="PT Astra Serif" w:eastAsia="Calibri" w:hAnsi="PT Astra Serif"/>
                <w:lang w:val="en-US"/>
              </w:rPr>
              <w:fldChar w:fldCharType="begin"/>
            </w:r>
            <w:r w:rsidRPr="000B7F24">
              <w:rPr>
                <w:rFonts w:ascii="PT Astra Serif" w:eastAsia="Calibri" w:hAnsi="PT Astra Serif"/>
              </w:rPr>
              <w:instrText xml:space="preserve"> </w:instrText>
            </w:r>
            <w:r w:rsidRPr="000B7F24">
              <w:rPr>
                <w:rFonts w:ascii="PT Astra Serif" w:eastAsia="Calibri" w:hAnsi="PT Astra Serif"/>
                <w:lang w:val="en-US"/>
              </w:rPr>
              <w:instrText>DOCVARIABLE</w:instrText>
            </w:r>
            <w:r w:rsidRPr="000B7F24">
              <w:rPr>
                <w:rFonts w:ascii="PT Astra Serif" w:eastAsia="Calibri" w:hAnsi="PT Astra Serif"/>
              </w:rPr>
              <w:instrText xml:space="preserve">  </w:instrText>
            </w:r>
            <w:r w:rsidRPr="000B7F24">
              <w:rPr>
                <w:rFonts w:ascii="PT Astra Serif" w:eastAsia="Calibri" w:hAnsi="PT Astra Serif"/>
                <w:lang w:val="en-US"/>
              </w:rPr>
              <w:instrText>ADBName</w:instrText>
            </w:r>
            <w:r w:rsidRPr="000B7F24">
              <w:rPr>
                <w:rFonts w:ascii="PT Astra Serif" w:eastAsia="Calibri" w:hAnsi="PT Astra Serif"/>
              </w:rPr>
              <w:instrText xml:space="preserve">  \* </w:instrText>
            </w:r>
            <w:r w:rsidRPr="000B7F24">
              <w:rPr>
                <w:rFonts w:ascii="PT Astra Serif" w:eastAsia="Calibri" w:hAnsi="PT Astra Serif"/>
                <w:lang w:val="en-US"/>
              </w:rPr>
              <w:instrText>MERGEFORMAT</w:instrText>
            </w:r>
            <w:r w:rsidRPr="000B7F24">
              <w:rPr>
                <w:rFonts w:ascii="PT Astra Serif" w:eastAsia="Calibri" w:hAnsi="PT Astra Serif"/>
              </w:rPr>
              <w:instrText xml:space="preserve"> </w:instrText>
            </w:r>
            <w:r w:rsidRPr="000B7F24">
              <w:rPr>
                <w:rFonts w:ascii="PT Astra Serif" w:eastAsia="Calibri" w:hAnsi="PT Astra Serif"/>
                <w:lang w:val="en-US"/>
              </w:rPr>
              <w:fldChar w:fldCharType="separate"/>
            </w:r>
            <w:r w:rsidRPr="000B7F24">
              <w:rPr>
                <w:rFonts w:ascii="PT Astra Serif" w:eastAsia="Calibri" w:hAnsi="PT Astra Serif"/>
              </w:rPr>
              <w:t>Комитет имущественных и земельных отношений администрации города Тулы</w:t>
            </w:r>
            <w:r w:rsidRPr="000B7F24">
              <w:rPr>
                <w:rFonts w:ascii="PT Astra Serif" w:eastAsia="Calibri" w:hAnsi="PT Astra Serif"/>
                <w:lang w:val="en-US"/>
              </w:rPr>
              <w:fldChar w:fldCharType="end"/>
            </w:r>
          </w:p>
        </w:tc>
        <w:tc>
          <w:tcPr>
            <w:tcW w:w="4786" w:type="dxa"/>
            <w:vAlign w:val="bottom"/>
          </w:tcPr>
          <w:p w:rsidR="000B7F24" w:rsidRPr="000B7F24" w:rsidRDefault="000B7F24" w:rsidP="000B7F24">
            <w:pPr>
              <w:jc w:val="right"/>
              <w:rPr>
                <w:rFonts w:ascii="PT Astra Serif" w:eastAsia="Calibri" w:hAnsi="PT Astra Serif"/>
              </w:rPr>
            </w:pPr>
            <w:r w:rsidRPr="000B7F24">
              <w:rPr>
                <w:rFonts w:ascii="PT Astra Serif" w:eastAsia="Calibri" w:hAnsi="PT Astra Serif"/>
              </w:rPr>
              <w:t>__________________</w:t>
            </w:r>
          </w:p>
        </w:tc>
      </w:tr>
      <w:tr w:rsidR="000B7F24" w:rsidRPr="000B7F24" w:rsidTr="00F56D7B">
        <w:tc>
          <w:tcPr>
            <w:tcW w:w="4785" w:type="dxa"/>
          </w:tcPr>
          <w:p w:rsidR="000B7F24" w:rsidRPr="000B7F24" w:rsidRDefault="000B7F24" w:rsidP="000B7F24">
            <w:pPr>
              <w:rPr>
                <w:rFonts w:ascii="PT Astra Serif" w:eastAsia="Calibri" w:hAnsi="PT Astra Serif"/>
                <w:b/>
                <w:lang w:val="en-US"/>
              </w:rPr>
            </w:pPr>
          </w:p>
          <w:p w:rsidR="000B7F24" w:rsidRPr="000B7F24" w:rsidRDefault="000B7F24" w:rsidP="000B7F24">
            <w:pPr>
              <w:rPr>
                <w:rFonts w:ascii="PT Astra Serif" w:eastAsia="Calibri" w:hAnsi="PT Astra Serif"/>
                <w:b/>
                <w:lang w:val="en-US"/>
              </w:rPr>
            </w:pPr>
          </w:p>
          <w:p w:rsidR="000B7F24" w:rsidRPr="000B7F24" w:rsidRDefault="000B7F24" w:rsidP="000B7F24">
            <w:pPr>
              <w:rPr>
                <w:rFonts w:ascii="PT Astra Serif" w:eastAsia="Calibri" w:hAnsi="PT Astra Serif"/>
                <w:b/>
              </w:rPr>
            </w:pPr>
            <w:r w:rsidRPr="000B7F24">
              <w:rPr>
                <w:rFonts w:ascii="PT Astra Serif" w:eastAsia="Calibri" w:hAnsi="PT Astra Serif"/>
                <w:b/>
              </w:rPr>
              <w:t>ПРИНЯЛ</w:t>
            </w:r>
          </w:p>
        </w:tc>
        <w:tc>
          <w:tcPr>
            <w:tcW w:w="4786" w:type="dxa"/>
            <w:vAlign w:val="bottom"/>
          </w:tcPr>
          <w:p w:rsidR="000B7F24" w:rsidRPr="000B7F24" w:rsidRDefault="000B7F24" w:rsidP="000B7F24">
            <w:pPr>
              <w:jc w:val="right"/>
              <w:rPr>
                <w:rFonts w:ascii="PT Astra Serif" w:eastAsia="Calibri" w:hAnsi="PT Astra Serif"/>
                <w:b/>
              </w:rPr>
            </w:pPr>
          </w:p>
        </w:tc>
      </w:tr>
      <w:tr w:rsidR="000B7F24" w:rsidRPr="000B7F24" w:rsidTr="00F56D7B">
        <w:tc>
          <w:tcPr>
            <w:tcW w:w="4785" w:type="dxa"/>
          </w:tcPr>
          <w:p w:rsidR="000B7F24" w:rsidRPr="000B7F24" w:rsidRDefault="000B7F24" w:rsidP="000B7F24">
            <w:pPr>
              <w:rPr>
                <w:rFonts w:ascii="PT Astra Serif" w:eastAsia="Calibri" w:hAnsi="PT Astra Serif"/>
              </w:rPr>
            </w:pPr>
            <w:r w:rsidRPr="000B7F24">
              <w:rPr>
                <w:rFonts w:ascii="PT Astra Serif" w:eastAsia="Calibri" w:hAnsi="PT Astra Serif"/>
              </w:rPr>
              <w:t>_____________________________________</w:t>
            </w:r>
          </w:p>
          <w:p w:rsidR="000B7F24" w:rsidRPr="000B7F24" w:rsidRDefault="000B7F24" w:rsidP="000B7F24">
            <w:pPr>
              <w:rPr>
                <w:rFonts w:ascii="PT Astra Serif" w:eastAsia="Calibri" w:hAnsi="PT Astra Serif"/>
              </w:rPr>
            </w:pPr>
          </w:p>
          <w:p w:rsidR="000B7F24" w:rsidRPr="000B7F24" w:rsidRDefault="000B7F24" w:rsidP="000B7F24">
            <w:pPr>
              <w:rPr>
                <w:rFonts w:ascii="PT Astra Serif" w:eastAsia="Calibri" w:hAnsi="PT Astra Serif"/>
              </w:rPr>
            </w:pPr>
          </w:p>
        </w:tc>
        <w:tc>
          <w:tcPr>
            <w:tcW w:w="4786" w:type="dxa"/>
            <w:vAlign w:val="bottom"/>
          </w:tcPr>
          <w:p w:rsidR="000B7F24" w:rsidRPr="000B7F24" w:rsidRDefault="000B7F24" w:rsidP="000B7F24">
            <w:pPr>
              <w:jc w:val="right"/>
              <w:rPr>
                <w:rFonts w:ascii="PT Astra Serif" w:eastAsia="Calibri" w:hAnsi="PT Astra Serif"/>
              </w:rPr>
            </w:pPr>
            <w:r w:rsidRPr="000B7F24">
              <w:rPr>
                <w:rFonts w:ascii="PT Astra Serif" w:eastAsia="Calibri" w:hAnsi="PT Astra Serif"/>
              </w:rPr>
              <w:t>__________________</w:t>
            </w:r>
          </w:p>
          <w:p w:rsidR="000B7F24" w:rsidRPr="000B7F24" w:rsidRDefault="000B7F24" w:rsidP="000B7F24">
            <w:pPr>
              <w:jc w:val="right"/>
              <w:rPr>
                <w:rFonts w:ascii="PT Astra Serif" w:eastAsia="Calibri" w:hAnsi="PT Astra Serif"/>
              </w:rPr>
            </w:pPr>
          </w:p>
          <w:p w:rsidR="000B7F24" w:rsidRPr="000B7F24" w:rsidRDefault="000B7F24" w:rsidP="000B7F24">
            <w:pPr>
              <w:jc w:val="right"/>
              <w:rPr>
                <w:rFonts w:ascii="PT Astra Serif" w:eastAsia="Calibri" w:hAnsi="PT Astra Serif"/>
              </w:rPr>
            </w:pPr>
          </w:p>
        </w:tc>
      </w:tr>
    </w:tbl>
    <w:p w:rsidR="000B7F24" w:rsidRPr="000B7F24" w:rsidRDefault="000B7F24" w:rsidP="000B7F24">
      <w:pPr>
        <w:rPr>
          <w:rFonts w:ascii="PT Astra Serif" w:hAnsi="PT Astra Serif"/>
        </w:rPr>
      </w:pPr>
    </w:p>
    <w:p w:rsidR="000B7F24" w:rsidRPr="000B7F24" w:rsidRDefault="000B7F24" w:rsidP="000B7F24">
      <w:pPr>
        <w:rPr>
          <w:rFonts w:ascii="PT Astra Serif" w:hAnsi="PT Astra Serif"/>
        </w:rPr>
      </w:pPr>
    </w:p>
    <w:p w:rsidR="000B7F24" w:rsidRPr="0058340E" w:rsidRDefault="000B7F24" w:rsidP="0058340E">
      <w:pPr>
        <w:ind w:firstLine="709"/>
        <w:jc w:val="center"/>
        <w:rPr>
          <w:rFonts w:ascii="PT Astra Serif" w:hAnsi="PT Astra Serif"/>
        </w:rPr>
      </w:pPr>
    </w:p>
    <w:sectPr w:rsidR="000B7F24" w:rsidRPr="0058340E" w:rsidSect="001B64E1">
      <w:pgSz w:w="11906" w:h="16838" w:code="9"/>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30" w:rsidRDefault="003A4E30" w:rsidP="00395789">
      <w:r>
        <w:separator/>
      </w:r>
    </w:p>
  </w:endnote>
  <w:endnote w:type="continuationSeparator" w:id="0">
    <w:p w:rsidR="003A4E30" w:rsidRDefault="003A4E30"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30" w:rsidRDefault="003A4E30" w:rsidP="00395789">
      <w:r>
        <w:separator/>
      </w:r>
    </w:p>
  </w:footnote>
  <w:footnote w:type="continuationSeparator" w:id="0">
    <w:p w:rsidR="003A4E30" w:rsidRDefault="003A4E30"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5602"/>
    <w:rsid w:val="00006201"/>
    <w:rsid w:val="0000638C"/>
    <w:rsid w:val="00007686"/>
    <w:rsid w:val="00010AFE"/>
    <w:rsid w:val="000111F2"/>
    <w:rsid w:val="00011B9F"/>
    <w:rsid w:val="00012375"/>
    <w:rsid w:val="00013FA9"/>
    <w:rsid w:val="00016377"/>
    <w:rsid w:val="00020617"/>
    <w:rsid w:val="00021189"/>
    <w:rsid w:val="00021878"/>
    <w:rsid w:val="00021D52"/>
    <w:rsid w:val="00022013"/>
    <w:rsid w:val="00022834"/>
    <w:rsid w:val="00023023"/>
    <w:rsid w:val="0002357A"/>
    <w:rsid w:val="000251BF"/>
    <w:rsid w:val="000252C4"/>
    <w:rsid w:val="000255B2"/>
    <w:rsid w:val="0003041E"/>
    <w:rsid w:val="00031143"/>
    <w:rsid w:val="00031B3B"/>
    <w:rsid w:val="000325F4"/>
    <w:rsid w:val="000338A9"/>
    <w:rsid w:val="00034C01"/>
    <w:rsid w:val="000350CE"/>
    <w:rsid w:val="000351F3"/>
    <w:rsid w:val="00036539"/>
    <w:rsid w:val="0004027C"/>
    <w:rsid w:val="000409DC"/>
    <w:rsid w:val="00042B8C"/>
    <w:rsid w:val="000431A7"/>
    <w:rsid w:val="00043B60"/>
    <w:rsid w:val="0004410F"/>
    <w:rsid w:val="00044315"/>
    <w:rsid w:val="00044B74"/>
    <w:rsid w:val="0004554D"/>
    <w:rsid w:val="00045D0B"/>
    <w:rsid w:val="0004658E"/>
    <w:rsid w:val="00046673"/>
    <w:rsid w:val="00046949"/>
    <w:rsid w:val="00046FB8"/>
    <w:rsid w:val="00050DC5"/>
    <w:rsid w:val="00051AF3"/>
    <w:rsid w:val="000524D3"/>
    <w:rsid w:val="00052A3A"/>
    <w:rsid w:val="000532A1"/>
    <w:rsid w:val="000536E4"/>
    <w:rsid w:val="00053F94"/>
    <w:rsid w:val="000543B4"/>
    <w:rsid w:val="00055C05"/>
    <w:rsid w:val="00055DD9"/>
    <w:rsid w:val="0005619D"/>
    <w:rsid w:val="000570F6"/>
    <w:rsid w:val="000575AD"/>
    <w:rsid w:val="00062D84"/>
    <w:rsid w:val="000642F2"/>
    <w:rsid w:val="00066AAD"/>
    <w:rsid w:val="0006701D"/>
    <w:rsid w:val="0006724B"/>
    <w:rsid w:val="00067AAD"/>
    <w:rsid w:val="00071273"/>
    <w:rsid w:val="000737C3"/>
    <w:rsid w:val="000738BA"/>
    <w:rsid w:val="0007393D"/>
    <w:rsid w:val="00073BA6"/>
    <w:rsid w:val="00074CC2"/>
    <w:rsid w:val="000761B9"/>
    <w:rsid w:val="000765FF"/>
    <w:rsid w:val="000802B5"/>
    <w:rsid w:val="00080446"/>
    <w:rsid w:val="0008082E"/>
    <w:rsid w:val="00081F07"/>
    <w:rsid w:val="0008518B"/>
    <w:rsid w:val="00090724"/>
    <w:rsid w:val="000908F6"/>
    <w:rsid w:val="00091836"/>
    <w:rsid w:val="0009248B"/>
    <w:rsid w:val="000926C1"/>
    <w:rsid w:val="000928F5"/>
    <w:rsid w:val="00092C77"/>
    <w:rsid w:val="000938C7"/>
    <w:rsid w:val="00095EA3"/>
    <w:rsid w:val="00097131"/>
    <w:rsid w:val="00097766"/>
    <w:rsid w:val="000A03B0"/>
    <w:rsid w:val="000A1984"/>
    <w:rsid w:val="000A3AFA"/>
    <w:rsid w:val="000A4A9A"/>
    <w:rsid w:val="000A4E89"/>
    <w:rsid w:val="000A62D3"/>
    <w:rsid w:val="000A665D"/>
    <w:rsid w:val="000B0F7E"/>
    <w:rsid w:val="000B1CBE"/>
    <w:rsid w:val="000B1DF6"/>
    <w:rsid w:val="000B3775"/>
    <w:rsid w:val="000B469A"/>
    <w:rsid w:val="000B4ACB"/>
    <w:rsid w:val="000B5CF4"/>
    <w:rsid w:val="000B5ED1"/>
    <w:rsid w:val="000B6A02"/>
    <w:rsid w:val="000B7F24"/>
    <w:rsid w:val="000C017F"/>
    <w:rsid w:val="000C0AB2"/>
    <w:rsid w:val="000C10CF"/>
    <w:rsid w:val="000C2485"/>
    <w:rsid w:val="000C3D9C"/>
    <w:rsid w:val="000C4DF6"/>
    <w:rsid w:val="000C588E"/>
    <w:rsid w:val="000C59C1"/>
    <w:rsid w:val="000C5AC8"/>
    <w:rsid w:val="000C650C"/>
    <w:rsid w:val="000C7168"/>
    <w:rsid w:val="000D02DF"/>
    <w:rsid w:val="000D06B1"/>
    <w:rsid w:val="000D34D4"/>
    <w:rsid w:val="000D3663"/>
    <w:rsid w:val="000D4A0E"/>
    <w:rsid w:val="000D61F2"/>
    <w:rsid w:val="000D6932"/>
    <w:rsid w:val="000D7552"/>
    <w:rsid w:val="000E07D1"/>
    <w:rsid w:val="000E0E76"/>
    <w:rsid w:val="000E1327"/>
    <w:rsid w:val="000E1C54"/>
    <w:rsid w:val="000E1DA0"/>
    <w:rsid w:val="000E211E"/>
    <w:rsid w:val="000E2764"/>
    <w:rsid w:val="000E28CC"/>
    <w:rsid w:val="000E313A"/>
    <w:rsid w:val="000E4508"/>
    <w:rsid w:val="000E5AC8"/>
    <w:rsid w:val="000E6BCB"/>
    <w:rsid w:val="000E7313"/>
    <w:rsid w:val="000F0037"/>
    <w:rsid w:val="000F024B"/>
    <w:rsid w:val="000F15E0"/>
    <w:rsid w:val="000F308A"/>
    <w:rsid w:val="000F4395"/>
    <w:rsid w:val="000F5B5B"/>
    <w:rsid w:val="000F6AE8"/>
    <w:rsid w:val="000F75A4"/>
    <w:rsid w:val="000F7C73"/>
    <w:rsid w:val="00100EB2"/>
    <w:rsid w:val="001014BC"/>
    <w:rsid w:val="0010247A"/>
    <w:rsid w:val="00102C17"/>
    <w:rsid w:val="00104B3A"/>
    <w:rsid w:val="001050D2"/>
    <w:rsid w:val="00105506"/>
    <w:rsid w:val="00105FB8"/>
    <w:rsid w:val="001061AF"/>
    <w:rsid w:val="00111E3E"/>
    <w:rsid w:val="00112418"/>
    <w:rsid w:val="00112859"/>
    <w:rsid w:val="001136FE"/>
    <w:rsid w:val="00113F10"/>
    <w:rsid w:val="001148AF"/>
    <w:rsid w:val="00115D9C"/>
    <w:rsid w:val="00116475"/>
    <w:rsid w:val="00116B47"/>
    <w:rsid w:val="00116D46"/>
    <w:rsid w:val="0011771B"/>
    <w:rsid w:val="0011776D"/>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40ABA"/>
    <w:rsid w:val="00140CFB"/>
    <w:rsid w:val="00141B8F"/>
    <w:rsid w:val="001422A6"/>
    <w:rsid w:val="0014259B"/>
    <w:rsid w:val="00142921"/>
    <w:rsid w:val="00142969"/>
    <w:rsid w:val="00142BF9"/>
    <w:rsid w:val="001448BA"/>
    <w:rsid w:val="00145414"/>
    <w:rsid w:val="0014703D"/>
    <w:rsid w:val="00150170"/>
    <w:rsid w:val="00151381"/>
    <w:rsid w:val="00152ECC"/>
    <w:rsid w:val="001540BE"/>
    <w:rsid w:val="001547EE"/>
    <w:rsid w:val="00155247"/>
    <w:rsid w:val="00155803"/>
    <w:rsid w:val="00155847"/>
    <w:rsid w:val="001559DC"/>
    <w:rsid w:val="00155D3C"/>
    <w:rsid w:val="00155D99"/>
    <w:rsid w:val="00157675"/>
    <w:rsid w:val="001578BF"/>
    <w:rsid w:val="001601C4"/>
    <w:rsid w:val="00160A4A"/>
    <w:rsid w:val="0016106B"/>
    <w:rsid w:val="00162475"/>
    <w:rsid w:val="00162CF8"/>
    <w:rsid w:val="00163A57"/>
    <w:rsid w:val="00163E5A"/>
    <w:rsid w:val="001667C5"/>
    <w:rsid w:val="001670AB"/>
    <w:rsid w:val="00167CBE"/>
    <w:rsid w:val="00170603"/>
    <w:rsid w:val="00170AB4"/>
    <w:rsid w:val="00170C01"/>
    <w:rsid w:val="00171B51"/>
    <w:rsid w:val="00171C7C"/>
    <w:rsid w:val="00173E59"/>
    <w:rsid w:val="001740B8"/>
    <w:rsid w:val="00175E9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2AD6"/>
    <w:rsid w:val="001A5149"/>
    <w:rsid w:val="001A728B"/>
    <w:rsid w:val="001B2361"/>
    <w:rsid w:val="001B2DA0"/>
    <w:rsid w:val="001B3644"/>
    <w:rsid w:val="001B37F1"/>
    <w:rsid w:val="001B39D4"/>
    <w:rsid w:val="001B57CF"/>
    <w:rsid w:val="001B64E1"/>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7645"/>
    <w:rsid w:val="001E08CC"/>
    <w:rsid w:val="001E1528"/>
    <w:rsid w:val="001E166C"/>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0C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2F2"/>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5DBD"/>
    <w:rsid w:val="002571D1"/>
    <w:rsid w:val="002574A7"/>
    <w:rsid w:val="0025761D"/>
    <w:rsid w:val="00257A6E"/>
    <w:rsid w:val="0026110A"/>
    <w:rsid w:val="00261952"/>
    <w:rsid w:val="002620FD"/>
    <w:rsid w:val="002624F5"/>
    <w:rsid w:val="00262CFE"/>
    <w:rsid w:val="0026335A"/>
    <w:rsid w:val="00263687"/>
    <w:rsid w:val="00263D0D"/>
    <w:rsid w:val="002643B4"/>
    <w:rsid w:val="00267183"/>
    <w:rsid w:val="00267E03"/>
    <w:rsid w:val="0027025E"/>
    <w:rsid w:val="002706FE"/>
    <w:rsid w:val="00271901"/>
    <w:rsid w:val="00272056"/>
    <w:rsid w:val="00274A7B"/>
    <w:rsid w:val="00275204"/>
    <w:rsid w:val="002757CD"/>
    <w:rsid w:val="002772C7"/>
    <w:rsid w:val="002775F4"/>
    <w:rsid w:val="0027760D"/>
    <w:rsid w:val="00280869"/>
    <w:rsid w:val="0028135C"/>
    <w:rsid w:val="00283EF1"/>
    <w:rsid w:val="0028412D"/>
    <w:rsid w:val="002850BC"/>
    <w:rsid w:val="00285237"/>
    <w:rsid w:val="00285DB3"/>
    <w:rsid w:val="00286E9D"/>
    <w:rsid w:val="00287F66"/>
    <w:rsid w:val="002904BC"/>
    <w:rsid w:val="00290C66"/>
    <w:rsid w:val="002921AC"/>
    <w:rsid w:val="00292555"/>
    <w:rsid w:val="002925E6"/>
    <w:rsid w:val="00293093"/>
    <w:rsid w:val="002937DD"/>
    <w:rsid w:val="00294A3F"/>
    <w:rsid w:val="002A00A0"/>
    <w:rsid w:val="002A0BB6"/>
    <w:rsid w:val="002A15F8"/>
    <w:rsid w:val="002A186B"/>
    <w:rsid w:val="002A1F40"/>
    <w:rsid w:val="002A3DCF"/>
    <w:rsid w:val="002A4A4A"/>
    <w:rsid w:val="002A4AB2"/>
    <w:rsid w:val="002A5D3A"/>
    <w:rsid w:val="002A6CD4"/>
    <w:rsid w:val="002A7164"/>
    <w:rsid w:val="002A74EF"/>
    <w:rsid w:val="002B1747"/>
    <w:rsid w:val="002B3A60"/>
    <w:rsid w:val="002B3C39"/>
    <w:rsid w:val="002B4E64"/>
    <w:rsid w:val="002B52FE"/>
    <w:rsid w:val="002B62CA"/>
    <w:rsid w:val="002B7DA8"/>
    <w:rsid w:val="002C053E"/>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E1429"/>
    <w:rsid w:val="002E425B"/>
    <w:rsid w:val="002E5A47"/>
    <w:rsid w:val="002E5E50"/>
    <w:rsid w:val="002E676C"/>
    <w:rsid w:val="002E68F4"/>
    <w:rsid w:val="002E6F16"/>
    <w:rsid w:val="002F0976"/>
    <w:rsid w:val="002F0D3C"/>
    <w:rsid w:val="002F11E0"/>
    <w:rsid w:val="002F1979"/>
    <w:rsid w:val="002F2652"/>
    <w:rsid w:val="002F31BD"/>
    <w:rsid w:val="002F3CB1"/>
    <w:rsid w:val="002F4069"/>
    <w:rsid w:val="002F572E"/>
    <w:rsid w:val="002F5749"/>
    <w:rsid w:val="002F5A03"/>
    <w:rsid w:val="002F7E49"/>
    <w:rsid w:val="00301C8D"/>
    <w:rsid w:val="0030264B"/>
    <w:rsid w:val="003042FB"/>
    <w:rsid w:val="00304A5D"/>
    <w:rsid w:val="00306305"/>
    <w:rsid w:val="00306940"/>
    <w:rsid w:val="0030694B"/>
    <w:rsid w:val="003069BB"/>
    <w:rsid w:val="00307423"/>
    <w:rsid w:val="00307722"/>
    <w:rsid w:val="00311549"/>
    <w:rsid w:val="00311915"/>
    <w:rsid w:val="00311C84"/>
    <w:rsid w:val="00312139"/>
    <w:rsid w:val="00313C3D"/>
    <w:rsid w:val="00315C7F"/>
    <w:rsid w:val="00315E98"/>
    <w:rsid w:val="00315F37"/>
    <w:rsid w:val="00316210"/>
    <w:rsid w:val="00316E71"/>
    <w:rsid w:val="00317CE3"/>
    <w:rsid w:val="00317D57"/>
    <w:rsid w:val="0032040E"/>
    <w:rsid w:val="00320BC0"/>
    <w:rsid w:val="00321B3A"/>
    <w:rsid w:val="00321B8B"/>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2E61"/>
    <w:rsid w:val="00344B7B"/>
    <w:rsid w:val="003464CD"/>
    <w:rsid w:val="00346BD8"/>
    <w:rsid w:val="003513EA"/>
    <w:rsid w:val="00351694"/>
    <w:rsid w:val="003520F2"/>
    <w:rsid w:val="00353A7D"/>
    <w:rsid w:val="00355783"/>
    <w:rsid w:val="0035785E"/>
    <w:rsid w:val="0035798E"/>
    <w:rsid w:val="00361122"/>
    <w:rsid w:val="00361A54"/>
    <w:rsid w:val="00361AAB"/>
    <w:rsid w:val="00362CB3"/>
    <w:rsid w:val="003642B5"/>
    <w:rsid w:val="00366E9A"/>
    <w:rsid w:val="00370497"/>
    <w:rsid w:val="00370AEA"/>
    <w:rsid w:val="00372F02"/>
    <w:rsid w:val="00373F13"/>
    <w:rsid w:val="00374C6E"/>
    <w:rsid w:val="00375112"/>
    <w:rsid w:val="0037533E"/>
    <w:rsid w:val="00376538"/>
    <w:rsid w:val="00380688"/>
    <w:rsid w:val="00381298"/>
    <w:rsid w:val="003814CF"/>
    <w:rsid w:val="00382488"/>
    <w:rsid w:val="003840E9"/>
    <w:rsid w:val="00384CC2"/>
    <w:rsid w:val="00384DC1"/>
    <w:rsid w:val="003854A3"/>
    <w:rsid w:val="00386F90"/>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3EF9"/>
    <w:rsid w:val="003A4E30"/>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2F70"/>
    <w:rsid w:val="003D46CC"/>
    <w:rsid w:val="003D5C8C"/>
    <w:rsid w:val="003D7C5B"/>
    <w:rsid w:val="003E27AA"/>
    <w:rsid w:val="003E2A0E"/>
    <w:rsid w:val="003E3169"/>
    <w:rsid w:val="003E33E7"/>
    <w:rsid w:val="003E3D1C"/>
    <w:rsid w:val="003E3FC1"/>
    <w:rsid w:val="003E4818"/>
    <w:rsid w:val="003E5CF4"/>
    <w:rsid w:val="003E7AF4"/>
    <w:rsid w:val="003E7C80"/>
    <w:rsid w:val="003F2227"/>
    <w:rsid w:val="003F362B"/>
    <w:rsid w:val="003F3B15"/>
    <w:rsid w:val="003F47B2"/>
    <w:rsid w:val="003F5E7F"/>
    <w:rsid w:val="003F6313"/>
    <w:rsid w:val="003F6973"/>
    <w:rsid w:val="003F7ABA"/>
    <w:rsid w:val="003F7D98"/>
    <w:rsid w:val="00400EA8"/>
    <w:rsid w:val="00401426"/>
    <w:rsid w:val="00401917"/>
    <w:rsid w:val="00401FEF"/>
    <w:rsid w:val="004045FB"/>
    <w:rsid w:val="00404C4D"/>
    <w:rsid w:val="00404E83"/>
    <w:rsid w:val="00404F4C"/>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49F"/>
    <w:rsid w:val="00425DBE"/>
    <w:rsid w:val="004276CC"/>
    <w:rsid w:val="004278A7"/>
    <w:rsid w:val="00430311"/>
    <w:rsid w:val="0043058C"/>
    <w:rsid w:val="004326E5"/>
    <w:rsid w:val="004331B2"/>
    <w:rsid w:val="00433D06"/>
    <w:rsid w:val="004414CA"/>
    <w:rsid w:val="00442557"/>
    <w:rsid w:val="004449CE"/>
    <w:rsid w:val="00444B68"/>
    <w:rsid w:val="00446550"/>
    <w:rsid w:val="00447461"/>
    <w:rsid w:val="004510B5"/>
    <w:rsid w:val="004529DA"/>
    <w:rsid w:val="00453A51"/>
    <w:rsid w:val="00453D0F"/>
    <w:rsid w:val="00454401"/>
    <w:rsid w:val="00454599"/>
    <w:rsid w:val="004553BA"/>
    <w:rsid w:val="004556C7"/>
    <w:rsid w:val="00456131"/>
    <w:rsid w:val="0045689B"/>
    <w:rsid w:val="00456E5B"/>
    <w:rsid w:val="00456F21"/>
    <w:rsid w:val="004613A8"/>
    <w:rsid w:val="0046146E"/>
    <w:rsid w:val="00463AF7"/>
    <w:rsid w:val="0046549B"/>
    <w:rsid w:val="0046569A"/>
    <w:rsid w:val="004675F4"/>
    <w:rsid w:val="00467799"/>
    <w:rsid w:val="00467C0C"/>
    <w:rsid w:val="00470D77"/>
    <w:rsid w:val="00470D83"/>
    <w:rsid w:val="004719A3"/>
    <w:rsid w:val="00472ABB"/>
    <w:rsid w:val="00472F52"/>
    <w:rsid w:val="00472F90"/>
    <w:rsid w:val="00473AFD"/>
    <w:rsid w:val="00473C2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4A54"/>
    <w:rsid w:val="004A5BBB"/>
    <w:rsid w:val="004A766D"/>
    <w:rsid w:val="004B0CF7"/>
    <w:rsid w:val="004B0F16"/>
    <w:rsid w:val="004B1773"/>
    <w:rsid w:val="004B25BC"/>
    <w:rsid w:val="004B31CE"/>
    <w:rsid w:val="004B3F64"/>
    <w:rsid w:val="004B6308"/>
    <w:rsid w:val="004B6A76"/>
    <w:rsid w:val="004C21EB"/>
    <w:rsid w:val="004C7434"/>
    <w:rsid w:val="004D02F4"/>
    <w:rsid w:val="004D0876"/>
    <w:rsid w:val="004D0B77"/>
    <w:rsid w:val="004D0E23"/>
    <w:rsid w:val="004D24D8"/>
    <w:rsid w:val="004D3FB5"/>
    <w:rsid w:val="004D427D"/>
    <w:rsid w:val="004D4575"/>
    <w:rsid w:val="004D4BD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4F9"/>
    <w:rsid w:val="004F5BE6"/>
    <w:rsid w:val="004F71DE"/>
    <w:rsid w:val="004F73F0"/>
    <w:rsid w:val="00500057"/>
    <w:rsid w:val="00500CE0"/>
    <w:rsid w:val="00502976"/>
    <w:rsid w:val="005029AD"/>
    <w:rsid w:val="00503553"/>
    <w:rsid w:val="00503EE1"/>
    <w:rsid w:val="005055B5"/>
    <w:rsid w:val="00506EA2"/>
    <w:rsid w:val="00511EF5"/>
    <w:rsid w:val="0051259D"/>
    <w:rsid w:val="00513A85"/>
    <w:rsid w:val="005141A4"/>
    <w:rsid w:val="005150E9"/>
    <w:rsid w:val="00515E83"/>
    <w:rsid w:val="00515F1C"/>
    <w:rsid w:val="00516009"/>
    <w:rsid w:val="00520275"/>
    <w:rsid w:val="0052224B"/>
    <w:rsid w:val="005227D6"/>
    <w:rsid w:val="00522C16"/>
    <w:rsid w:val="00523E06"/>
    <w:rsid w:val="005241F6"/>
    <w:rsid w:val="00524E14"/>
    <w:rsid w:val="0052697E"/>
    <w:rsid w:val="005271C7"/>
    <w:rsid w:val="005310EF"/>
    <w:rsid w:val="005316FB"/>
    <w:rsid w:val="005325F7"/>
    <w:rsid w:val="005337EF"/>
    <w:rsid w:val="005342A5"/>
    <w:rsid w:val="00535DB4"/>
    <w:rsid w:val="0053794E"/>
    <w:rsid w:val="00540FFC"/>
    <w:rsid w:val="00541D6B"/>
    <w:rsid w:val="005435E3"/>
    <w:rsid w:val="0054375C"/>
    <w:rsid w:val="0054438D"/>
    <w:rsid w:val="0054496F"/>
    <w:rsid w:val="005453A5"/>
    <w:rsid w:val="00546B20"/>
    <w:rsid w:val="00551B0A"/>
    <w:rsid w:val="0055222D"/>
    <w:rsid w:val="00552A1A"/>
    <w:rsid w:val="00552C0D"/>
    <w:rsid w:val="0055321B"/>
    <w:rsid w:val="00553EAB"/>
    <w:rsid w:val="00556316"/>
    <w:rsid w:val="00562535"/>
    <w:rsid w:val="00562590"/>
    <w:rsid w:val="00563A8B"/>
    <w:rsid w:val="00563D16"/>
    <w:rsid w:val="005659CE"/>
    <w:rsid w:val="0056662E"/>
    <w:rsid w:val="00566BBF"/>
    <w:rsid w:val="00566D23"/>
    <w:rsid w:val="005679CE"/>
    <w:rsid w:val="00567F9A"/>
    <w:rsid w:val="005703CA"/>
    <w:rsid w:val="00571750"/>
    <w:rsid w:val="005732BA"/>
    <w:rsid w:val="00573AFC"/>
    <w:rsid w:val="00574D20"/>
    <w:rsid w:val="00575055"/>
    <w:rsid w:val="005761E4"/>
    <w:rsid w:val="00577037"/>
    <w:rsid w:val="0057709F"/>
    <w:rsid w:val="00582551"/>
    <w:rsid w:val="005825CB"/>
    <w:rsid w:val="00582642"/>
    <w:rsid w:val="005826C1"/>
    <w:rsid w:val="005831F5"/>
    <w:rsid w:val="0058340E"/>
    <w:rsid w:val="00583839"/>
    <w:rsid w:val="00584ADA"/>
    <w:rsid w:val="005853D3"/>
    <w:rsid w:val="0058646D"/>
    <w:rsid w:val="00586B43"/>
    <w:rsid w:val="00587483"/>
    <w:rsid w:val="00590521"/>
    <w:rsid w:val="00592A97"/>
    <w:rsid w:val="00593C0D"/>
    <w:rsid w:val="00596542"/>
    <w:rsid w:val="005972B6"/>
    <w:rsid w:val="005A3B3F"/>
    <w:rsid w:val="005A3CCC"/>
    <w:rsid w:val="005A5846"/>
    <w:rsid w:val="005A6E09"/>
    <w:rsid w:val="005B0CA1"/>
    <w:rsid w:val="005B187D"/>
    <w:rsid w:val="005B1960"/>
    <w:rsid w:val="005B21CB"/>
    <w:rsid w:val="005B29FF"/>
    <w:rsid w:val="005B2DD8"/>
    <w:rsid w:val="005B3379"/>
    <w:rsid w:val="005B4291"/>
    <w:rsid w:val="005C05CD"/>
    <w:rsid w:val="005C104E"/>
    <w:rsid w:val="005C1854"/>
    <w:rsid w:val="005C2D07"/>
    <w:rsid w:val="005C31DD"/>
    <w:rsid w:val="005C344F"/>
    <w:rsid w:val="005C50B7"/>
    <w:rsid w:val="005C5942"/>
    <w:rsid w:val="005C62FE"/>
    <w:rsid w:val="005C6AB4"/>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FF5"/>
    <w:rsid w:val="005F10EA"/>
    <w:rsid w:val="005F26B2"/>
    <w:rsid w:val="005F276C"/>
    <w:rsid w:val="005F2D7A"/>
    <w:rsid w:val="005F3872"/>
    <w:rsid w:val="005F46CB"/>
    <w:rsid w:val="005F4EAC"/>
    <w:rsid w:val="005F5054"/>
    <w:rsid w:val="005F622C"/>
    <w:rsid w:val="005F6E0E"/>
    <w:rsid w:val="005F6EB1"/>
    <w:rsid w:val="005F7BBC"/>
    <w:rsid w:val="005F7E68"/>
    <w:rsid w:val="00600869"/>
    <w:rsid w:val="0060171C"/>
    <w:rsid w:val="0060225C"/>
    <w:rsid w:val="006027A5"/>
    <w:rsid w:val="006037BC"/>
    <w:rsid w:val="0060531F"/>
    <w:rsid w:val="00605894"/>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0651"/>
    <w:rsid w:val="00622010"/>
    <w:rsid w:val="006220C0"/>
    <w:rsid w:val="0062266E"/>
    <w:rsid w:val="00624706"/>
    <w:rsid w:val="006250B8"/>
    <w:rsid w:val="00625732"/>
    <w:rsid w:val="00625C1D"/>
    <w:rsid w:val="00625EB5"/>
    <w:rsid w:val="00626A4F"/>
    <w:rsid w:val="00627411"/>
    <w:rsid w:val="00630C63"/>
    <w:rsid w:val="00631B1B"/>
    <w:rsid w:val="00633F5F"/>
    <w:rsid w:val="00634099"/>
    <w:rsid w:val="00634F42"/>
    <w:rsid w:val="0063586E"/>
    <w:rsid w:val="00636B37"/>
    <w:rsid w:val="00636BC4"/>
    <w:rsid w:val="0063793A"/>
    <w:rsid w:val="00637CA4"/>
    <w:rsid w:val="006410BA"/>
    <w:rsid w:val="00641BB1"/>
    <w:rsid w:val="00642436"/>
    <w:rsid w:val="006437B9"/>
    <w:rsid w:val="00644D44"/>
    <w:rsid w:val="00645502"/>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4621"/>
    <w:rsid w:val="00694E8E"/>
    <w:rsid w:val="00696548"/>
    <w:rsid w:val="006974C2"/>
    <w:rsid w:val="00697EF3"/>
    <w:rsid w:val="006A1803"/>
    <w:rsid w:val="006A1D82"/>
    <w:rsid w:val="006A28EA"/>
    <w:rsid w:val="006A3ADA"/>
    <w:rsid w:val="006A3C01"/>
    <w:rsid w:val="006A4250"/>
    <w:rsid w:val="006A4296"/>
    <w:rsid w:val="006A437F"/>
    <w:rsid w:val="006A4A05"/>
    <w:rsid w:val="006A5B09"/>
    <w:rsid w:val="006A6755"/>
    <w:rsid w:val="006A68C0"/>
    <w:rsid w:val="006A7B57"/>
    <w:rsid w:val="006B051D"/>
    <w:rsid w:val="006B1CE6"/>
    <w:rsid w:val="006B36B2"/>
    <w:rsid w:val="006B3721"/>
    <w:rsid w:val="006B4903"/>
    <w:rsid w:val="006B5FEA"/>
    <w:rsid w:val="006B606F"/>
    <w:rsid w:val="006B715E"/>
    <w:rsid w:val="006B760A"/>
    <w:rsid w:val="006B782C"/>
    <w:rsid w:val="006C12B7"/>
    <w:rsid w:val="006C20C9"/>
    <w:rsid w:val="006C4408"/>
    <w:rsid w:val="006C581F"/>
    <w:rsid w:val="006C5FCD"/>
    <w:rsid w:val="006C78BC"/>
    <w:rsid w:val="006D0EB1"/>
    <w:rsid w:val="006D26BB"/>
    <w:rsid w:val="006D362C"/>
    <w:rsid w:val="006D4908"/>
    <w:rsid w:val="006D4DC7"/>
    <w:rsid w:val="006D4E3A"/>
    <w:rsid w:val="006E45BE"/>
    <w:rsid w:val="006E460A"/>
    <w:rsid w:val="006E75C2"/>
    <w:rsid w:val="006F2341"/>
    <w:rsid w:val="006F33AB"/>
    <w:rsid w:val="006F4510"/>
    <w:rsid w:val="006F486A"/>
    <w:rsid w:val="006F4C6D"/>
    <w:rsid w:val="006F51EE"/>
    <w:rsid w:val="006F60D2"/>
    <w:rsid w:val="00701216"/>
    <w:rsid w:val="00701E50"/>
    <w:rsid w:val="00703053"/>
    <w:rsid w:val="00703DC8"/>
    <w:rsid w:val="00704E0F"/>
    <w:rsid w:val="007110F2"/>
    <w:rsid w:val="00712D17"/>
    <w:rsid w:val="00712ED9"/>
    <w:rsid w:val="00714634"/>
    <w:rsid w:val="00715772"/>
    <w:rsid w:val="00716203"/>
    <w:rsid w:val="0071760B"/>
    <w:rsid w:val="007213DC"/>
    <w:rsid w:val="00724C1F"/>
    <w:rsid w:val="00726220"/>
    <w:rsid w:val="0072676B"/>
    <w:rsid w:val="00726DF4"/>
    <w:rsid w:val="00727615"/>
    <w:rsid w:val="007310C3"/>
    <w:rsid w:val="00731FDF"/>
    <w:rsid w:val="00732018"/>
    <w:rsid w:val="007324C2"/>
    <w:rsid w:val="00732797"/>
    <w:rsid w:val="00732D42"/>
    <w:rsid w:val="007334B4"/>
    <w:rsid w:val="00735650"/>
    <w:rsid w:val="0073662B"/>
    <w:rsid w:val="0073678A"/>
    <w:rsid w:val="0073786C"/>
    <w:rsid w:val="00741C94"/>
    <w:rsid w:val="0074244A"/>
    <w:rsid w:val="00742996"/>
    <w:rsid w:val="00743BEE"/>
    <w:rsid w:val="00743D0F"/>
    <w:rsid w:val="00743E40"/>
    <w:rsid w:val="00746761"/>
    <w:rsid w:val="00746873"/>
    <w:rsid w:val="00746D38"/>
    <w:rsid w:val="00747347"/>
    <w:rsid w:val="00747A95"/>
    <w:rsid w:val="00747DBD"/>
    <w:rsid w:val="0075015F"/>
    <w:rsid w:val="007538A3"/>
    <w:rsid w:val="007543B1"/>
    <w:rsid w:val="007543F5"/>
    <w:rsid w:val="007554E6"/>
    <w:rsid w:val="00755A2F"/>
    <w:rsid w:val="00755F21"/>
    <w:rsid w:val="0075767E"/>
    <w:rsid w:val="00760F80"/>
    <w:rsid w:val="00761D16"/>
    <w:rsid w:val="00761FBB"/>
    <w:rsid w:val="007634E8"/>
    <w:rsid w:val="007640B1"/>
    <w:rsid w:val="0076467C"/>
    <w:rsid w:val="00766973"/>
    <w:rsid w:val="00766F1D"/>
    <w:rsid w:val="00767337"/>
    <w:rsid w:val="0077075B"/>
    <w:rsid w:val="00770942"/>
    <w:rsid w:val="00770D1A"/>
    <w:rsid w:val="0077156D"/>
    <w:rsid w:val="00772E96"/>
    <w:rsid w:val="007736EB"/>
    <w:rsid w:val="0077497E"/>
    <w:rsid w:val="007766EE"/>
    <w:rsid w:val="007776A5"/>
    <w:rsid w:val="00781337"/>
    <w:rsid w:val="0078242D"/>
    <w:rsid w:val="00783CA0"/>
    <w:rsid w:val="00783D8E"/>
    <w:rsid w:val="00785027"/>
    <w:rsid w:val="007856E3"/>
    <w:rsid w:val="00785BCB"/>
    <w:rsid w:val="00786ADB"/>
    <w:rsid w:val="00786E44"/>
    <w:rsid w:val="00791E6E"/>
    <w:rsid w:val="00793020"/>
    <w:rsid w:val="007934A7"/>
    <w:rsid w:val="00794F0D"/>
    <w:rsid w:val="0079615C"/>
    <w:rsid w:val="007976E4"/>
    <w:rsid w:val="00797F91"/>
    <w:rsid w:val="007A1C3D"/>
    <w:rsid w:val="007A3AEB"/>
    <w:rsid w:val="007A405B"/>
    <w:rsid w:val="007A451F"/>
    <w:rsid w:val="007A4604"/>
    <w:rsid w:val="007A49F3"/>
    <w:rsid w:val="007A5983"/>
    <w:rsid w:val="007A5C5D"/>
    <w:rsid w:val="007A648B"/>
    <w:rsid w:val="007A7234"/>
    <w:rsid w:val="007A7B6A"/>
    <w:rsid w:val="007B0635"/>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C73CA"/>
    <w:rsid w:val="007D1657"/>
    <w:rsid w:val="007D292E"/>
    <w:rsid w:val="007D37C1"/>
    <w:rsid w:val="007D4259"/>
    <w:rsid w:val="007D4798"/>
    <w:rsid w:val="007D59CC"/>
    <w:rsid w:val="007D7FBA"/>
    <w:rsid w:val="007E019B"/>
    <w:rsid w:val="007E04EE"/>
    <w:rsid w:val="007E09F8"/>
    <w:rsid w:val="007E22D5"/>
    <w:rsid w:val="007E37F6"/>
    <w:rsid w:val="007E5BD6"/>
    <w:rsid w:val="007E62BA"/>
    <w:rsid w:val="007E6964"/>
    <w:rsid w:val="007E773A"/>
    <w:rsid w:val="007E7ABF"/>
    <w:rsid w:val="007F04FB"/>
    <w:rsid w:val="007F16C4"/>
    <w:rsid w:val="007F42AB"/>
    <w:rsid w:val="007F564C"/>
    <w:rsid w:val="007F7F02"/>
    <w:rsid w:val="008007F0"/>
    <w:rsid w:val="00800B79"/>
    <w:rsid w:val="0080210B"/>
    <w:rsid w:val="00802931"/>
    <w:rsid w:val="00803DB2"/>
    <w:rsid w:val="008056D7"/>
    <w:rsid w:val="0080650C"/>
    <w:rsid w:val="008065DD"/>
    <w:rsid w:val="008076BC"/>
    <w:rsid w:val="0081174A"/>
    <w:rsid w:val="00814FBC"/>
    <w:rsid w:val="0081569E"/>
    <w:rsid w:val="008159E4"/>
    <w:rsid w:val="00815B36"/>
    <w:rsid w:val="0081783C"/>
    <w:rsid w:val="00820EA7"/>
    <w:rsid w:val="00821B71"/>
    <w:rsid w:val="00822EBE"/>
    <w:rsid w:val="008237DB"/>
    <w:rsid w:val="00823A51"/>
    <w:rsid w:val="008244C7"/>
    <w:rsid w:val="00825FA9"/>
    <w:rsid w:val="00826080"/>
    <w:rsid w:val="00826A5D"/>
    <w:rsid w:val="00826A99"/>
    <w:rsid w:val="00826D74"/>
    <w:rsid w:val="008271E0"/>
    <w:rsid w:val="00827E16"/>
    <w:rsid w:val="0083088B"/>
    <w:rsid w:val="00831E8A"/>
    <w:rsid w:val="00832A1D"/>
    <w:rsid w:val="00832E42"/>
    <w:rsid w:val="008338EC"/>
    <w:rsid w:val="00835187"/>
    <w:rsid w:val="0083649C"/>
    <w:rsid w:val="00840C50"/>
    <w:rsid w:val="00840CA8"/>
    <w:rsid w:val="00841F92"/>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5D6F"/>
    <w:rsid w:val="00867610"/>
    <w:rsid w:val="00867F1E"/>
    <w:rsid w:val="0087096E"/>
    <w:rsid w:val="00873440"/>
    <w:rsid w:val="00875529"/>
    <w:rsid w:val="00876F33"/>
    <w:rsid w:val="00877166"/>
    <w:rsid w:val="00877963"/>
    <w:rsid w:val="008830E7"/>
    <w:rsid w:val="008835EE"/>
    <w:rsid w:val="008835FE"/>
    <w:rsid w:val="00883893"/>
    <w:rsid w:val="00883F30"/>
    <w:rsid w:val="008844B9"/>
    <w:rsid w:val="00884835"/>
    <w:rsid w:val="00886268"/>
    <w:rsid w:val="00887A61"/>
    <w:rsid w:val="00890332"/>
    <w:rsid w:val="00890566"/>
    <w:rsid w:val="008907E9"/>
    <w:rsid w:val="00890B56"/>
    <w:rsid w:val="00891A69"/>
    <w:rsid w:val="00891CAF"/>
    <w:rsid w:val="00892740"/>
    <w:rsid w:val="00892DA7"/>
    <w:rsid w:val="0089370A"/>
    <w:rsid w:val="0089387B"/>
    <w:rsid w:val="00894343"/>
    <w:rsid w:val="0089437D"/>
    <w:rsid w:val="0089461E"/>
    <w:rsid w:val="00895332"/>
    <w:rsid w:val="00896C7C"/>
    <w:rsid w:val="008A082B"/>
    <w:rsid w:val="008A235A"/>
    <w:rsid w:val="008A2D02"/>
    <w:rsid w:val="008A3ECC"/>
    <w:rsid w:val="008A4845"/>
    <w:rsid w:val="008A486C"/>
    <w:rsid w:val="008A49D5"/>
    <w:rsid w:val="008A4BFD"/>
    <w:rsid w:val="008A4D3F"/>
    <w:rsid w:val="008A6BED"/>
    <w:rsid w:val="008A6DDD"/>
    <w:rsid w:val="008B1260"/>
    <w:rsid w:val="008B1513"/>
    <w:rsid w:val="008B1ED1"/>
    <w:rsid w:val="008B3426"/>
    <w:rsid w:val="008B5B1D"/>
    <w:rsid w:val="008B6AD9"/>
    <w:rsid w:val="008C1269"/>
    <w:rsid w:val="008C1824"/>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075A"/>
    <w:rsid w:val="008F21B6"/>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59A9"/>
    <w:rsid w:val="0093681B"/>
    <w:rsid w:val="009377B7"/>
    <w:rsid w:val="009416F0"/>
    <w:rsid w:val="00942615"/>
    <w:rsid w:val="00944A56"/>
    <w:rsid w:val="00947C03"/>
    <w:rsid w:val="009501DD"/>
    <w:rsid w:val="009509BD"/>
    <w:rsid w:val="00951E83"/>
    <w:rsid w:val="00951ECF"/>
    <w:rsid w:val="009521C9"/>
    <w:rsid w:val="009522C6"/>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26DC"/>
    <w:rsid w:val="00973456"/>
    <w:rsid w:val="00973997"/>
    <w:rsid w:val="00973AB9"/>
    <w:rsid w:val="00974E92"/>
    <w:rsid w:val="009754AB"/>
    <w:rsid w:val="009759D2"/>
    <w:rsid w:val="00975B99"/>
    <w:rsid w:val="00976280"/>
    <w:rsid w:val="00980D5D"/>
    <w:rsid w:val="00981EBF"/>
    <w:rsid w:val="0098294A"/>
    <w:rsid w:val="00982B98"/>
    <w:rsid w:val="0098475A"/>
    <w:rsid w:val="00984AA6"/>
    <w:rsid w:val="00984E81"/>
    <w:rsid w:val="009865A2"/>
    <w:rsid w:val="00986AC3"/>
    <w:rsid w:val="00986DD9"/>
    <w:rsid w:val="009877E6"/>
    <w:rsid w:val="00987861"/>
    <w:rsid w:val="009908C1"/>
    <w:rsid w:val="00992047"/>
    <w:rsid w:val="009929D5"/>
    <w:rsid w:val="00993032"/>
    <w:rsid w:val="00994056"/>
    <w:rsid w:val="0099545A"/>
    <w:rsid w:val="00996F47"/>
    <w:rsid w:val="00997D96"/>
    <w:rsid w:val="009A0112"/>
    <w:rsid w:val="009A09B8"/>
    <w:rsid w:val="009A1645"/>
    <w:rsid w:val="009A16FF"/>
    <w:rsid w:val="009A3BE1"/>
    <w:rsid w:val="009A40D9"/>
    <w:rsid w:val="009A68BC"/>
    <w:rsid w:val="009B09B5"/>
    <w:rsid w:val="009B0E31"/>
    <w:rsid w:val="009B29E6"/>
    <w:rsid w:val="009B2F41"/>
    <w:rsid w:val="009B3570"/>
    <w:rsid w:val="009B47AF"/>
    <w:rsid w:val="009B577C"/>
    <w:rsid w:val="009B5903"/>
    <w:rsid w:val="009B5916"/>
    <w:rsid w:val="009B5CE2"/>
    <w:rsid w:val="009B5D8A"/>
    <w:rsid w:val="009B6798"/>
    <w:rsid w:val="009B70DB"/>
    <w:rsid w:val="009B783C"/>
    <w:rsid w:val="009B79C9"/>
    <w:rsid w:val="009C017D"/>
    <w:rsid w:val="009C125C"/>
    <w:rsid w:val="009C14BB"/>
    <w:rsid w:val="009C2A92"/>
    <w:rsid w:val="009C2D2F"/>
    <w:rsid w:val="009C3F60"/>
    <w:rsid w:val="009C6122"/>
    <w:rsid w:val="009C6D60"/>
    <w:rsid w:val="009C706E"/>
    <w:rsid w:val="009D1CE9"/>
    <w:rsid w:val="009D3A17"/>
    <w:rsid w:val="009D5700"/>
    <w:rsid w:val="009D633E"/>
    <w:rsid w:val="009E1150"/>
    <w:rsid w:val="009E3D80"/>
    <w:rsid w:val="009E485E"/>
    <w:rsid w:val="009E53C5"/>
    <w:rsid w:val="009E6831"/>
    <w:rsid w:val="009E7858"/>
    <w:rsid w:val="009F1318"/>
    <w:rsid w:val="009F592D"/>
    <w:rsid w:val="009F6564"/>
    <w:rsid w:val="009F66B8"/>
    <w:rsid w:val="009F6FA6"/>
    <w:rsid w:val="009F73C9"/>
    <w:rsid w:val="009F7977"/>
    <w:rsid w:val="009F7FE9"/>
    <w:rsid w:val="00A00A38"/>
    <w:rsid w:val="00A00CD5"/>
    <w:rsid w:val="00A00DE3"/>
    <w:rsid w:val="00A0109A"/>
    <w:rsid w:val="00A02910"/>
    <w:rsid w:val="00A056AD"/>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83E"/>
    <w:rsid w:val="00A21A3E"/>
    <w:rsid w:val="00A21CA1"/>
    <w:rsid w:val="00A22AAB"/>
    <w:rsid w:val="00A25CF5"/>
    <w:rsid w:val="00A267B4"/>
    <w:rsid w:val="00A31495"/>
    <w:rsid w:val="00A31B4D"/>
    <w:rsid w:val="00A31D26"/>
    <w:rsid w:val="00A31F22"/>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47D1E"/>
    <w:rsid w:val="00A5211F"/>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AE0"/>
    <w:rsid w:val="00A77E5B"/>
    <w:rsid w:val="00A803EF"/>
    <w:rsid w:val="00A806A5"/>
    <w:rsid w:val="00A80A37"/>
    <w:rsid w:val="00A8181D"/>
    <w:rsid w:val="00A81C58"/>
    <w:rsid w:val="00A827F8"/>
    <w:rsid w:val="00A82CCD"/>
    <w:rsid w:val="00A83701"/>
    <w:rsid w:val="00A8507B"/>
    <w:rsid w:val="00A8524E"/>
    <w:rsid w:val="00A85B6A"/>
    <w:rsid w:val="00A86169"/>
    <w:rsid w:val="00A862A3"/>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DFE"/>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443"/>
    <w:rsid w:val="00AF166A"/>
    <w:rsid w:val="00AF2375"/>
    <w:rsid w:val="00AF426C"/>
    <w:rsid w:val="00AF5E8B"/>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6A04"/>
    <w:rsid w:val="00B17BCE"/>
    <w:rsid w:val="00B20AD2"/>
    <w:rsid w:val="00B20C88"/>
    <w:rsid w:val="00B20D6B"/>
    <w:rsid w:val="00B214C7"/>
    <w:rsid w:val="00B21BDB"/>
    <w:rsid w:val="00B21EA2"/>
    <w:rsid w:val="00B21FEF"/>
    <w:rsid w:val="00B239C1"/>
    <w:rsid w:val="00B23B0B"/>
    <w:rsid w:val="00B24096"/>
    <w:rsid w:val="00B2694B"/>
    <w:rsid w:val="00B26DDA"/>
    <w:rsid w:val="00B273FF"/>
    <w:rsid w:val="00B33124"/>
    <w:rsid w:val="00B340AD"/>
    <w:rsid w:val="00B34B18"/>
    <w:rsid w:val="00B35A4F"/>
    <w:rsid w:val="00B36455"/>
    <w:rsid w:val="00B37DB3"/>
    <w:rsid w:val="00B37E20"/>
    <w:rsid w:val="00B41614"/>
    <w:rsid w:val="00B43B42"/>
    <w:rsid w:val="00B448B2"/>
    <w:rsid w:val="00B4582C"/>
    <w:rsid w:val="00B45AF4"/>
    <w:rsid w:val="00B46602"/>
    <w:rsid w:val="00B4799D"/>
    <w:rsid w:val="00B50CB6"/>
    <w:rsid w:val="00B51BDE"/>
    <w:rsid w:val="00B51F00"/>
    <w:rsid w:val="00B520E4"/>
    <w:rsid w:val="00B5235D"/>
    <w:rsid w:val="00B53DAC"/>
    <w:rsid w:val="00B54690"/>
    <w:rsid w:val="00B549F2"/>
    <w:rsid w:val="00B555DE"/>
    <w:rsid w:val="00B57374"/>
    <w:rsid w:val="00B577CF"/>
    <w:rsid w:val="00B603CD"/>
    <w:rsid w:val="00B615C9"/>
    <w:rsid w:val="00B62F30"/>
    <w:rsid w:val="00B65811"/>
    <w:rsid w:val="00B65AD2"/>
    <w:rsid w:val="00B66CC0"/>
    <w:rsid w:val="00B67841"/>
    <w:rsid w:val="00B7007F"/>
    <w:rsid w:val="00B7173C"/>
    <w:rsid w:val="00B75656"/>
    <w:rsid w:val="00B76CED"/>
    <w:rsid w:val="00B81DC8"/>
    <w:rsid w:val="00B82E9A"/>
    <w:rsid w:val="00B83B1A"/>
    <w:rsid w:val="00B84A0D"/>
    <w:rsid w:val="00B84D65"/>
    <w:rsid w:val="00B853FF"/>
    <w:rsid w:val="00B85D9A"/>
    <w:rsid w:val="00B9055F"/>
    <w:rsid w:val="00B90A7D"/>
    <w:rsid w:val="00B918ED"/>
    <w:rsid w:val="00B927DE"/>
    <w:rsid w:val="00B92F62"/>
    <w:rsid w:val="00B935A8"/>
    <w:rsid w:val="00B94454"/>
    <w:rsid w:val="00B945DF"/>
    <w:rsid w:val="00B94AB7"/>
    <w:rsid w:val="00B94FEF"/>
    <w:rsid w:val="00B96468"/>
    <w:rsid w:val="00B9686A"/>
    <w:rsid w:val="00B968A8"/>
    <w:rsid w:val="00BA09DC"/>
    <w:rsid w:val="00BA0BDC"/>
    <w:rsid w:val="00BA1BDB"/>
    <w:rsid w:val="00BA2265"/>
    <w:rsid w:val="00BA24F1"/>
    <w:rsid w:val="00BA2D01"/>
    <w:rsid w:val="00BA3D5B"/>
    <w:rsid w:val="00BA531F"/>
    <w:rsid w:val="00BA5579"/>
    <w:rsid w:val="00BA7B8E"/>
    <w:rsid w:val="00BB04DE"/>
    <w:rsid w:val="00BB0DDF"/>
    <w:rsid w:val="00BB1281"/>
    <w:rsid w:val="00BB399C"/>
    <w:rsid w:val="00BB424C"/>
    <w:rsid w:val="00BB57BF"/>
    <w:rsid w:val="00BB5CD1"/>
    <w:rsid w:val="00BB5FB7"/>
    <w:rsid w:val="00BB6F96"/>
    <w:rsid w:val="00BC02B2"/>
    <w:rsid w:val="00BC0571"/>
    <w:rsid w:val="00BC1234"/>
    <w:rsid w:val="00BC19EB"/>
    <w:rsid w:val="00BC2009"/>
    <w:rsid w:val="00BC270A"/>
    <w:rsid w:val="00BC2BA7"/>
    <w:rsid w:val="00BC497C"/>
    <w:rsid w:val="00BC5218"/>
    <w:rsid w:val="00BC6D29"/>
    <w:rsid w:val="00BC70AA"/>
    <w:rsid w:val="00BD18E3"/>
    <w:rsid w:val="00BD195F"/>
    <w:rsid w:val="00BD1E7F"/>
    <w:rsid w:val="00BD300A"/>
    <w:rsid w:val="00BD3DE4"/>
    <w:rsid w:val="00BD4B20"/>
    <w:rsid w:val="00BD4BB2"/>
    <w:rsid w:val="00BD67C5"/>
    <w:rsid w:val="00BD6F29"/>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64BC"/>
    <w:rsid w:val="00BF7110"/>
    <w:rsid w:val="00BF783F"/>
    <w:rsid w:val="00BF791C"/>
    <w:rsid w:val="00C0089B"/>
    <w:rsid w:val="00C00CB3"/>
    <w:rsid w:val="00C02878"/>
    <w:rsid w:val="00C02AA9"/>
    <w:rsid w:val="00C02BAF"/>
    <w:rsid w:val="00C04F0A"/>
    <w:rsid w:val="00C051A4"/>
    <w:rsid w:val="00C0564E"/>
    <w:rsid w:val="00C07D38"/>
    <w:rsid w:val="00C112FE"/>
    <w:rsid w:val="00C119E1"/>
    <w:rsid w:val="00C11D78"/>
    <w:rsid w:val="00C13BD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6FBF"/>
    <w:rsid w:val="00C579C5"/>
    <w:rsid w:val="00C57B78"/>
    <w:rsid w:val="00C634C3"/>
    <w:rsid w:val="00C6431F"/>
    <w:rsid w:val="00C64A30"/>
    <w:rsid w:val="00C64B42"/>
    <w:rsid w:val="00C702AD"/>
    <w:rsid w:val="00C7356C"/>
    <w:rsid w:val="00C735F6"/>
    <w:rsid w:val="00C73691"/>
    <w:rsid w:val="00C742DB"/>
    <w:rsid w:val="00C745E1"/>
    <w:rsid w:val="00C74810"/>
    <w:rsid w:val="00C766B3"/>
    <w:rsid w:val="00C76F51"/>
    <w:rsid w:val="00C77864"/>
    <w:rsid w:val="00C77DDA"/>
    <w:rsid w:val="00C809DE"/>
    <w:rsid w:val="00C817A4"/>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22D0"/>
    <w:rsid w:val="00CC3DF7"/>
    <w:rsid w:val="00CC3F6E"/>
    <w:rsid w:val="00CC4DE9"/>
    <w:rsid w:val="00CC4F66"/>
    <w:rsid w:val="00CC67C3"/>
    <w:rsid w:val="00CC6CDE"/>
    <w:rsid w:val="00CD0F9D"/>
    <w:rsid w:val="00CD2973"/>
    <w:rsid w:val="00CD347F"/>
    <w:rsid w:val="00CD3B44"/>
    <w:rsid w:val="00CD4515"/>
    <w:rsid w:val="00CD4801"/>
    <w:rsid w:val="00CD4F24"/>
    <w:rsid w:val="00CD5A09"/>
    <w:rsid w:val="00CD60E0"/>
    <w:rsid w:val="00CD6B62"/>
    <w:rsid w:val="00CD7AEC"/>
    <w:rsid w:val="00CE10E3"/>
    <w:rsid w:val="00CE1D7B"/>
    <w:rsid w:val="00CE210D"/>
    <w:rsid w:val="00CE3F22"/>
    <w:rsid w:val="00CE4CD7"/>
    <w:rsid w:val="00CE5124"/>
    <w:rsid w:val="00CE67AB"/>
    <w:rsid w:val="00CE6A64"/>
    <w:rsid w:val="00CE6B62"/>
    <w:rsid w:val="00CE6EA5"/>
    <w:rsid w:val="00CE7336"/>
    <w:rsid w:val="00CF095C"/>
    <w:rsid w:val="00CF1BC6"/>
    <w:rsid w:val="00CF2087"/>
    <w:rsid w:val="00CF36BE"/>
    <w:rsid w:val="00CF481D"/>
    <w:rsid w:val="00CF4ACF"/>
    <w:rsid w:val="00CF5930"/>
    <w:rsid w:val="00D014BC"/>
    <w:rsid w:val="00D01A81"/>
    <w:rsid w:val="00D02B2A"/>
    <w:rsid w:val="00D03C03"/>
    <w:rsid w:val="00D05B2D"/>
    <w:rsid w:val="00D05B95"/>
    <w:rsid w:val="00D075EF"/>
    <w:rsid w:val="00D07839"/>
    <w:rsid w:val="00D07A8C"/>
    <w:rsid w:val="00D10067"/>
    <w:rsid w:val="00D11D38"/>
    <w:rsid w:val="00D12565"/>
    <w:rsid w:val="00D13E35"/>
    <w:rsid w:val="00D20DB1"/>
    <w:rsid w:val="00D21007"/>
    <w:rsid w:val="00D21843"/>
    <w:rsid w:val="00D21C8B"/>
    <w:rsid w:val="00D21C95"/>
    <w:rsid w:val="00D226CA"/>
    <w:rsid w:val="00D256E4"/>
    <w:rsid w:val="00D25831"/>
    <w:rsid w:val="00D261D8"/>
    <w:rsid w:val="00D26694"/>
    <w:rsid w:val="00D27605"/>
    <w:rsid w:val="00D30B1C"/>
    <w:rsid w:val="00D33875"/>
    <w:rsid w:val="00D33B50"/>
    <w:rsid w:val="00D33E59"/>
    <w:rsid w:val="00D33EDE"/>
    <w:rsid w:val="00D34F7A"/>
    <w:rsid w:val="00D3538F"/>
    <w:rsid w:val="00D35E77"/>
    <w:rsid w:val="00D360B6"/>
    <w:rsid w:val="00D37015"/>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70CE0"/>
    <w:rsid w:val="00D71843"/>
    <w:rsid w:val="00D71BFF"/>
    <w:rsid w:val="00D7218E"/>
    <w:rsid w:val="00D72E0D"/>
    <w:rsid w:val="00D73F6E"/>
    <w:rsid w:val="00D73F89"/>
    <w:rsid w:val="00D745B2"/>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1C0"/>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27A"/>
    <w:rsid w:val="00DD24F7"/>
    <w:rsid w:val="00DD4036"/>
    <w:rsid w:val="00DD6008"/>
    <w:rsid w:val="00DD71F4"/>
    <w:rsid w:val="00DD73C3"/>
    <w:rsid w:val="00DE1740"/>
    <w:rsid w:val="00DE1852"/>
    <w:rsid w:val="00DE19BC"/>
    <w:rsid w:val="00DE1A9E"/>
    <w:rsid w:val="00DE2218"/>
    <w:rsid w:val="00DE2B77"/>
    <w:rsid w:val="00DE3236"/>
    <w:rsid w:val="00DE33CF"/>
    <w:rsid w:val="00DE4B1E"/>
    <w:rsid w:val="00DE5436"/>
    <w:rsid w:val="00DE5FBE"/>
    <w:rsid w:val="00DE638C"/>
    <w:rsid w:val="00DE6F71"/>
    <w:rsid w:val="00DE73F0"/>
    <w:rsid w:val="00DE74DB"/>
    <w:rsid w:val="00DE76D8"/>
    <w:rsid w:val="00DE7B3F"/>
    <w:rsid w:val="00DF06D2"/>
    <w:rsid w:val="00DF07B6"/>
    <w:rsid w:val="00DF2911"/>
    <w:rsid w:val="00DF34D1"/>
    <w:rsid w:val="00DF3A3F"/>
    <w:rsid w:val="00DF3A8B"/>
    <w:rsid w:val="00DF561C"/>
    <w:rsid w:val="00DF5633"/>
    <w:rsid w:val="00DF63A6"/>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6A79"/>
    <w:rsid w:val="00E17BCC"/>
    <w:rsid w:val="00E17CD1"/>
    <w:rsid w:val="00E200AD"/>
    <w:rsid w:val="00E20752"/>
    <w:rsid w:val="00E21F56"/>
    <w:rsid w:val="00E229A6"/>
    <w:rsid w:val="00E23CD6"/>
    <w:rsid w:val="00E250BE"/>
    <w:rsid w:val="00E25295"/>
    <w:rsid w:val="00E259EB"/>
    <w:rsid w:val="00E26384"/>
    <w:rsid w:val="00E26E26"/>
    <w:rsid w:val="00E314A9"/>
    <w:rsid w:val="00E323C9"/>
    <w:rsid w:val="00E3272B"/>
    <w:rsid w:val="00E33B2A"/>
    <w:rsid w:val="00E34629"/>
    <w:rsid w:val="00E355AF"/>
    <w:rsid w:val="00E35A71"/>
    <w:rsid w:val="00E36089"/>
    <w:rsid w:val="00E37AAE"/>
    <w:rsid w:val="00E40132"/>
    <w:rsid w:val="00E404F3"/>
    <w:rsid w:val="00E405AC"/>
    <w:rsid w:val="00E40B3E"/>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2AE"/>
    <w:rsid w:val="00E5082B"/>
    <w:rsid w:val="00E50B5F"/>
    <w:rsid w:val="00E51F05"/>
    <w:rsid w:val="00E52981"/>
    <w:rsid w:val="00E5449A"/>
    <w:rsid w:val="00E55299"/>
    <w:rsid w:val="00E55EA0"/>
    <w:rsid w:val="00E56AFB"/>
    <w:rsid w:val="00E5702D"/>
    <w:rsid w:val="00E602E6"/>
    <w:rsid w:val="00E632A6"/>
    <w:rsid w:val="00E64660"/>
    <w:rsid w:val="00E64DB8"/>
    <w:rsid w:val="00E67796"/>
    <w:rsid w:val="00E67E58"/>
    <w:rsid w:val="00E70B12"/>
    <w:rsid w:val="00E710F7"/>
    <w:rsid w:val="00E711C8"/>
    <w:rsid w:val="00E71E95"/>
    <w:rsid w:val="00E71F00"/>
    <w:rsid w:val="00E72D94"/>
    <w:rsid w:val="00E7318F"/>
    <w:rsid w:val="00E74AAB"/>
    <w:rsid w:val="00E74B67"/>
    <w:rsid w:val="00E751D5"/>
    <w:rsid w:val="00E7757D"/>
    <w:rsid w:val="00E77B21"/>
    <w:rsid w:val="00E77EF9"/>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19BB"/>
    <w:rsid w:val="00EA3EB9"/>
    <w:rsid w:val="00EA4050"/>
    <w:rsid w:val="00EA4FA1"/>
    <w:rsid w:val="00EA6316"/>
    <w:rsid w:val="00EA6B1C"/>
    <w:rsid w:val="00EA71C5"/>
    <w:rsid w:val="00EA7A10"/>
    <w:rsid w:val="00EB157F"/>
    <w:rsid w:val="00EB1E9A"/>
    <w:rsid w:val="00EB4384"/>
    <w:rsid w:val="00EB4633"/>
    <w:rsid w:val="00EB4641"/>
    <w:rsid w:val="00EB4966"/>
    <w:rsid w:val="00EB5945"/>
    <w:rsid w:val="00EC06F8"/>
    <w:rsid w:val="00EC0ADD"/>
    <w:rsid w:val="00EC15FA"/>
    <w:rsid w:val="00EC1A15"/>
    <w:rsid w:val="00EC2352"/>
    <w:rsid w:val="00EC2F2E"/>
    <w:rsid w:val="00EC4144"/>
    <w:rsid w:val="00EC4595"/>
    <w:rsid w:val="00EC4B64"/>
    <w:rsid w:val="00EC51D8"/>
    <w:rsid w:val="00EC56CC"/>
    <w:rsid w:val="00EC7B87"/>
    <w:rsid w:val="00EC7F69"/>
    <w:rsid w:val="00ED09D7"/>
    <w:rsid w:val="00ED1126"/>
    <w:rsid w:val="00ED134F"/>
    <w:rsid w:val="00ED3382"/>
    <w:rsid w:val="00ED3A2A"/>
    <w:rsid w:val="00ED519B"/>
    <w:rsid w:val="00ED58FF"/>
    <w:rsid w:val="00ED5C52"/>
    <w:rsid w:val="00ED651D"/>
    <w:rsid w:val="00ED707A"/>
    <w:rsid w:val="00EE0047"/>
    <w:rsid w:val="00EE024D"/>
    <w:rsid w:val="00EE15E4"/>
    <w:rsid w:val="00EE178E"/>
    <w:rsid w:val="00EE1B05"/>
    <w:rsid w:val="00EE25AF"/>
    <w:rsid w:val="00EE2C85"/>
    <w:rsid w:val="00EE3241"/>
    <w:rsid w:val="00EE462E"/>
    <w:rsid w:val="00EE4D00"/>
    <w:rsid w:val="00EE6779"/>
    <w:rsid w:val="00EE7868"/>
    <w:rsid w:val="00EF12AF"/>
    <w:rsid w:val="00EF1F7C"/>
    <w:rsid w:val="00EF52F5"/>
    <w:rsid w:val="00EF5FDB"/>
    <w:rsid w:val="00EF6309"/>
    <w:rsid w:val="00EF65EE"/>
    <w:rsid w:val="00EF66F7"/>
    <w:rsid w:val="00EF6CDE"/>
    <w:rsid w:val="00EF7D24"/>
    <w:rsid w:val="00F00A7F"/>
    <w:rsid w:val="00F00F75"/>
    <w:rsid w:val="00F011D2"/>
    <w:rsid w:val="00F01CEA"/>
    <w:rsid w:val="00F0215C"/>
    <w:rsid w:val="00F02A02"/>
    <w:rsid w:val="00F02FEE"/>
    <w:rsid w:val="00F0321E"/>
    <w:rsid w:val="00F048F1"/>
    <w:rsid w:val="00F05A26"/>
    <w:rsid w:val="00F06F7F"/>
    <w:rsid w:val="00F06FFB"/>
    <w:rsid w:val="00F07048"/>
    <w:rsid w:val="00F07A64"/>
    <w:rsid w:val="00F07E65"/>
    <w:rsid w:val="00F101D2"/>
    <w:rsid w:val="00F11A71"/>
    <w:rsid w:val="00F122D7"/>
    <w:rsid w:val="00F13222"/>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2F84"/>
    <w:rsid w:val="00F44E92"/>
    <w:rsid w:val="00F44F23"/>
    <w:rsid w:val="00F463A7"/>
    <w:rsid w:val="00F475CC"/>
    <w:rsid w:val="00F47F36"/>
    <w:rsid w:val="00F5037B"/>
    <w:rsid w:val="00F51C3B"/>
    <w:rsid w:val="00F51F8F"/>
    <w:rsid w:val="00F52C9A"/>
    <w:rsid w:val="00F53061"/>
    <w:rsid w:val="00F535B2"/>
    <w:rsid w:val="00F53873"/>
    <w:rsid w:val="00F53E78"/>
    <w:rsid w:val="00F542A2"/>
    <w:rsid w:val="00F55028"/>
    <w:rsid w:val="00F55069"/>
    <w:rsid w:val="00F55746"/>
    <w:rsid w:val="00F57170"/>
    <w:rsid w:val="00F61908"/>
    <w:rsid w:val="00F62466"/>
    <w:rsid w:val="00F65AB0"/>
    <w:rsid w:val="00F65F3B"/>
    <w:rsid w:val="00F66A97"/>
    <w:rsid w:val="00F66E9D"/>
    <w:rsid w:val="00F70603"/>
    <w:rsid w:val="00F71F3C"/>
    <w:rsid w:val="00F7308E"/>
    <w:rsid w:val="00F738B9"/>
    <w:rsid w:val="00F74116"/>
    <w:rsid w:val="00F74764"/>
    <w:rsid w:val="00F74892"/>
    <w:rsid w:val="00F75143"/>
    <w:rsid w:val="00F7751D"/>
    <w:rsid w:val="00F77660"/>
    <w:rsid w:val="00F77EC4"/>
    <w:rsid w:val="00F80E2B"/>
    <w:rsid w:val="00F83E0A"/>
    <w:rsid w:val="00F845A6"/>
    <w:rsid w:val="00F851E7"/>
    <w:rsid w:val="00F856E1"/>
    <w:rsid w:val="00F8689C"/>
    <w:rsid w:val="00F8739D"/>
    <w:rsid w:val="00F879F0"/>
    <w:rsid w:val="00F90309"/>
    <w:rsid w:val="00F915A8"/>
    <w:rsid w:val="00F9491D"/>
    <w:rsid w:val="00F94B17"/>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5E"/>
    <w:rsid w:val="00FC39C9"/>
    <w:rsid w:val="00FC466B"/>
    <w:rsid w:val="00FC4D90"/>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136"/>
    <w:rsid w:val="00FE4DF4"/>
    <w:rsid w:val="00FE60E5"/>
    <w:rsid w:val="00FE764C"/>
    <w:rsid w:val="00FE7B33"/>
    <w:rsid w:val="00FF0512"/>
    <w:rsid w:val="00FF1082"/>
    <w:rsid w:val="00FF17A5"/>
    <w:rsid w:val="00FF427F"/>
    <w:rsid w:val="00FF536A"/>
    <w:rsid w:val="00FF578A"/>
    <w:rsid w:val="00FF6873"/>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E3D1FA4-19DD-402C-99F6-8C0DA7E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47"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Notice/1086/" TargetMode="External"/><Relationship Id="rId38" Type="http://schemas.openxmlformats.org/officeDocument/2006/relationships/hyperlink" Target="https://login.consultant.ru/link/?req=doc&amp;base=RZR&amp;n=483141&amp;dst=689" TargetMode="External"/><Relationship Id="rId46"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49"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hyperlink" Target="http://www.tula.ru" TargetMode="Externa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 Id="rId48" Type="http://schemas.openxmlformats.org/officeDocument/2006/relationships/fontTable" Target="fontTable.xml"/><Relationship Id="rId8" Type="http://schemas.openxmlformats.org/officeDocument/2006/relationships/hyperlink" Target="mailto:KIZO@cityadm.tul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D13F-B881-4D34-8AD2-F9F910B2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23</Pages>
  <Words>10097</Words>
  <Characters>57554</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67516</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subject/>
  <dc:creator>-</dc:creator>
  <cp:keywords/>
  <cp:lastModifiedBy>Анненкова Елена Вадимовна</cp:lastModifiedBy>
  <cp:revision>331</cp:revision>
  <cp:lastPrinted>2025-11-15T12:35:00Z</cp:lastPrinted>
  <dcterms:created xsi:type="dcterms:W3CDTF">2025-05-16T06:43:00Z</dcterms:created>
  <dcterms:modified xsi:type="dcterms:W3CDTF">2025-11-19T12:32:00Z</dcterms:modified>
</cp:coreProperties>
</file>